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F558" w14:textId="7EEE9D57" w:rsidR="002D662F" w:rsidRPr="00373FE2" w:rsidRDefault="002D662F" w:rsidP="002D662F">
      <w:pPr>
        <w:jc w:val="center"/>
        <w:rPr>
          <w:rFonts w:ascii="Calibri" w:hAnsi="Calibri"/>
          <w:b/>
          <w:sz w:val="44"/>
          <w:szCs w:val="24"/>
          <w:lang w:val="en-GB"/>
        </w:rPr>
      </w:pPr>
      <w:r w:rsidRPr="00373FE2">
        <w:rPr>
          <w:rFonts w:ascii="Calibri" w:hAnsi="Calibri"/>
          <w:b/>
          <w:sz w:val="44"/>
          <w:szCs w:val="24"/>
          <w:lang w:val="en-GB"/>
        </w:rPr>
        <w:t xml:space="preserve">PSA </w:t>
      </w:r>
      <w:r w:rsidR="00566140" w:rsidRPr="00373FE2">
        <w:rPr>
          <w:rFonts w:ascii="Calibri" w:hAnsi="Calibri"/>
          <w:b/>
          <w:sz w:val="44"/>
          <w:szCs w:val="24"/>
          <w:lang w:val="en-GB"/>
        </w:rPr>
        <w:t>–</w:t>
      </w:r>
      <w:r w:rsidRPr="00373FE2">
        <w:rPr>
          <w:rFonts w:ascii="Calibri" w:hAnsi="Calibri"/>
          <w:b/>
          <w:sz w:val="44"/>
          <w:szCs w:val="24"/>
          <w:lang w:val="en-GB"/>
        </w:rPr>
        <w:t>VÁV UNION Griff Open</w:t>
      </w:r>
      <w:r w:rsidR="00085905">
        <w:rPr>
          <w:rFonts w:ascii="Calibri" w:hAnsi="Calibri"/>
          <w:b/>
          <w:sz w:val="44"/>
          <w:szCs w:val="24"/>
          <w:lang w:val="en-GB"/>
        </w:rPr>
        <w:t xml:space="preserve"> 2018</w:t>
      </w:r>
      <w:r w:rsidRPr="00373FE2">
        <w:rPr>
          <w:rFonts w:ascii="Calibri" w:hAnsi="Calibri"/>
          <w:b/>
          <w:sz w:val="44"/>
          <w:szCs w:val="24"/>
          <w:lang w:val="en-GB"/>
        </w:rPr>
        <w:t xml:space="preserve"> </w:t>
      </w:r>
    </w:p>
    <w:p w14:paraId="67FEE9EA" w14:textId="6B773098" w:rsidR="002D662F" w:rsidRDefault="00566140" w:rsidP="00566140">
      <w:pPr>
        <w:jc w:val="center"/>
        <w:rPr>
          <w:rFonts w:ascii="Calibri" w:hAnsi="Calibri"/>
          <w:b/>
          <w:bCs/>
          <w:i/>
          <w:iCs/>
          <w:sz w:val="32"/>
          <w:szCs w:val="24"/>
        </w:rPr>
      </w:pPr>
      <w:bookmarkStart w:id="0" w:name="OLE_LINK4"/>
      <w:bookmarkStart w:id="1" w:name="OLE_LINK5"/>
      <w:r w:rsidRPr="00373FE2">
        <w:rPr>
          <w:rFonts w:ascii="Calibri" w:hAnsi="Calibri"/>
          <w:b/>
          <w:bCs/>
          <w:i/>
          <w:sz w:val="32"/>
          <w:szCs w:val="24"/>
        </w:rPr>
        <w:t>$</w:t>
      </w:r>
      <w:r w:rsidRPr="00373FE2">
        <w:rPr>
          <w:rFonts w:ascii="Calibri" w:hAnsi="Calibri"/>
          <w:b/>
          <w:bCs/>
          <w:i/>
          <w:iCs/>
          <w:sz w:val="32"/>
          <w:szCs w:val="24"/>
        </w:rPr>
        <w:t xml:space="preserve">1000/$500 PSA </w:t>
      </w:r>
      <w:proofErr w:type="spellStart"/>
      <w:r w:rsidRPr="00373FE2">
        <w:rPr>
          <w:rFonts w:ascii="Calibri" w:hAnsi="Calibri"/>
          <w:b/>
          <w:bCs/>
          <w:i/>
          <w:iCs/>
          <w:sz w:val="32"/>
          <w:szCs w:val="24"/>
        </w:rPr>
        <w:t>Closed</w:t>
      </w:r>
      <w:proofErr w:type="spellEnd"/>
      <w:r w:rsidRPr="00373FE2">
        <w:rPr>
          <w:rFonts w:ascii="Calibri" w:hAnsi="Calibri"/>
          <w:b/>
          <w:bCs/>
          <w:i/>
          <w:iCs/>
          <w:sz w:val="32"/>
          <w:szCs w:val="24"/>
        </w:rPr>
        <w:t xml:space="preserve"> </w:t>
      </w:r>
      <w:proofErr w:type="spellStart"/>
      <w:r w:rsidRPr="00373FE2">
        <w:rPr>
          <w:rFonts w:ascii="Calibri" w:hAnsi="Calibri"/>
          <w:b/>
          <w:bCs/>
          <w:i/>
          <w:iCs/>
          <w:sz w:val="32"/>
          <w:szCs w:val="24"/>
        </w:rPr>
        <w:t>Satellite</w:t>
      </w:r>
      <w:proofErr w:type="spellEnd"/>
      <w:r w:rsidRPr="00373FE2">
        <w:rPr>
          <w:rFonts w:ascii="Calibri" w:hAnsi="Calibri"/>
          <w:b/>
          <w:bCs/>
          <w:i/>
          <w:iCs/>
          <w:sz w:val="32"/>
          <w:szCs w:val="24"/>
        </w:rPr>
        <w:t xml:space="preserve"> </w:t>
      </w:r>
    </w:p>
    <w:p w14:paraId="0BBB5AFD" w14:textId="67F3D7AC" w:rsidR="00373FE2" w:rsidRPr="00BD72C8" w:rsidRDefault="00373FE2" w:rsidP="00373FE2">
      <w:pPr>
        <w:spacing w:after="0" w:line="240" w:lineRule="auto"/>
        <w:jc w:val="center"/>
        <w:rPr>
          <w:rFonts w:ascii="Calibri" w:hAnsi="Calibri"/>
          <w:b/>
          <w:i/>
          <w:sz w:val="32"/>
          <w:szCs w:val="44"/>
        </w:rPr>
      </w:pPr>
      <w:r>
        <w:rPr>
          <w:rFonts w:ascii="Calibri" w:hAnsi="Calibri"/>
          <w:b/>
          <w:bCs/>
          <w:i/>
          <w:iCs/>
          <w:sz w:val="32"/>
          <w:szCs w:val="44"/>
        </w:rPr>
        <w:t xml:space="preserve">100.000 HUF KARAKAL </w:t>
      </w:r>
      <w:proofErr w:type="spellStart"/>
      <w:r>
        <w:rPr>
          <w:rFonts w:ascii="Calibri" w:hAnsi="Calibri"/>
          <w:b/>
          <w:bCs/>
          <w:i/>
          <w:iCs/>
          <w:sz w:val="32"/>
          <w:szCs w:val="44"/>
        </w:rPr>
        <w:t>purchase</w:t>
      </w:r>
      <w:proofErr w:type="spellEnd"/>
      <w:r>
        <w:rPr>
          <w:rFonts w:ascii="Calibri" w:hAnsi="Calibri"/>
          <w:b/>
          <w:bCs/>
          <w:i/>
          <w:iCs/>
          <w:sz w:val="32"/>
          <w:szCs w:val="44"/>
        </w:rPr>
        <w:t xml:space="preserve"> </w:t>
      </w:r>
      <w:proofErr w:type="spellStart"/>
      <w:r>
        <w:rPr>
          <w:rFonts w:ascii="Calibri" w:hAnsi="Calibri"/>
          <w:b/>
          <w:bCs/>
          <w:i/>
          <w:iCs/>
          <w:sz w:val="32"/>
          <w:szCs w:val="44"/>
        </w:rPr>
        <w:t>voucher</w:t>
      </w:r>
      <w:proofErr w:type="spellEnd"/>
    </w:p>
    <w:p w14:paraId="396091A5" w14:textId="77777777" w:rsidR="002D662F" w:rsidRPr="00566140" w:rsidRDefault="002D662F" w:rsidP="001846A0">
      <w:pPr>
        <w:rPr>
          <w:rFonts w:ascii="Calibri" w:hAnsi="Calibri"/>
          <w:sz w:val="24"/>
          <w:szCs w:val="24"/>
          <w:lang w:val="en-GB"/>
        </w:rPr>
      </w:pPr>
    </w:p>
    <w:p w14:paraId="6F482EAC" w14:textId="20FF0A23"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The Griff Squash &amp; Fitness Club awaits is holding a two-day graded tournament with A-E Grades and Ladies. The A grade and Ladies are PSA Closed Satellite events ($1000 Men, $500 Women). The E grade is aimed for recreational (beginner) players. </w:t>
      </w:r>
    </w:p>
    <w:p w14:paraId="3F3370B3"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Grades: </w:t>
      </w:r>
    </w:p>
    <w:p w14:paraId="33775261" w14:textId="77777777" w:rsidR="00566140" w:rsidRPr="00566140"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A/B Grades: PSA players + Hungarian ranked players 1-75 </w:t>
      </w:r>
      <w:r w:rsidRPr="00300305">
        <w:rPr>
          <w:rFonts w:ascii="Calibri" w:hAnsi="Calibri"/>
          <w:sz w:val="24"/>
          <w:szCs w:val="24"/>
          <w:lang w:val="en-GB"/>
        </w:rPr>
        <w:t> </w:t>
      </w:r>
    </w:p>
    <w:p w14:paraId="7740A017" w14:textId="77777777" w:rsidR="00300305" w:rsidRPr="00300305" w:rsidRDefault="00300305"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Ladies: PSA players and Hungarian Ladies ranking 1-29 </w:t>
      </w:r>
      <w:r w:rsidRPr="00300305">
        <w:rPr>
          <w:rFonts w:ascii="Calibri" w:hAnsi="Calibri"/>
          <w:sz w:val="24"/>
          <w:szCs w:val="24"/>
          <w:lang w:val="en-GB"/>
        </w:rPr>
        <w:t> </w:t>
      </w:r>
    </w:p>
    <w:p w14:paraId="03A0146E" w14:textId="054A9615" w:rsidR="00566140" w:rsidRPr="00566140"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KARAKAL C/D Grades: Hungarian ranked players 76-150 </w:t>
      </w:r>
      <w:r w:rsidRPr="00300305">
        <w:rPr>
          <w:rFonts w:ascii="Calibri" w:hAnsi="Calibri"/>
          <w:sz w:val="24"/>
          <w:szCs w:val="24"/>
          <w:lang w:val="en-GB"/>
        </w:rPr>
        <w:t> </w:t>
      </w:r>
    </w:p>
    <w:p w14:paraId="12CF2EC8" w14:textId="775CBF2C" w:rsidR="00566140" w:rsidRPr="00300305"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KARAKAL E grade: Hungarian ranked players 151+, Hungarian Ladies Ranking 30+ and players without a ranking </w:t>
      </w:r>
      <w:r w:rsidRPr="00300305">
        <w:rPr>
          <w:rFonts w:ascii="Calibri" w:hAnsi="Calibri"/>
          <w:sz w:val="24"/>
          <w:szCs w:val="24"/>
          <w:lang w:val="en-GB"/>
        </w:rPr>
        <w:t> </w:t>
      </w:r>
    </w:p>
    <w:p w14:paraId="5D061AD5"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Draw sizes:</w:t>
      </w:r>
    </w:p>
    <w:p w14:paraId="5CDACB94" w14:textId="2A21D004" w:rsidR="00566140" w:rsidRPr="00566140"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32 - a minimum of 16 in each grade </w:t>
      </w:r>
    </w:p>
    <w:p w14:paraId="05D2A796"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Tournament Venue:</w:t>
      </w:r>
      <w:r w:rsidRPr="00566140">
        <w:rPr>
          <w:rFonts w:ascii="MS Mincho" w:eastAsia="MS Mincho" w:hAnsi="MS Mincho" w:cs="MS Mincho"/>
          <w:sz w:val="24"/>
          <w:szCs w:val="24"/>
          <w:lang w:val="en-GB"/>
        </w:rPr>
        <w:t> </w:t>
      </w:r>
    </w:p>
    <w:p w14:paraId="61DE622D" w14:textId="5C135496" w:rsidR="00566140" w:rsidRPr="00300305" w:rsidRDefault="00D21BDB" w:rsidP="00300305">
      <w:pPr>
        <w:pStyle w:val="Listaszerbekezds"/>
        <w:numPr>
          <w:ilvl w:val="0"/>
          <w:numId w:val="3"/>
        </w:numPr>
        <w:rPr>
          <w:rFonts w:ascii="Calibri" w:hAnsi="Calibri"/>
          <w:sz w:val="24"/>
          <w:szCs w:val="24"/>
          <w:lang w:val="en-GB"/>
        </w:rPr>
      </w:pPr>
      <w:hyperlink r:id="rId7" w:history="1">
        <w:r w:rsidR="00566140" w:rsidRPr="00300305">
          <w:rPr>
            <w:rStyle w:val="Hiperhivatkozs"/>
            <w:rFonts w:ascii="Calibri" w:hAnsi="Calibri"/>
            <w:sz w:val="24"/>
            <w:szCs w:val="24"/>
            <w:lang w:val="en-GB"/>
          </w:rPr>
          <w:t>Griff Squash and Fitness Club</w:t>
        </w:r>
      </w:hyperlink>
      <w:r w:rsidR="00566140" w:rsidRPr="00300305">
        <w:rPr>
          <w:rFonts w:ascii="Calibri" w:hAnsi="Calibri"/>
          <w:sz w:val="24"/>
          <w:szCs w:val="24"/>
          <w:lang w:val="en-GB"/>
        </w:rPr>
        <w:t> </w:t>
      </w:r>
    </w:p>
    <w:p w14:paraId="7FEA93C2" w14:textId="77777777" w:rsidR="00566140" w:rsidRPr="00300305" w:rsidRDefault="00566140" w:rsidP="00300305">
      <w:pPr>
        <w:pStyle w:val="Listaszerbekezds"/>
        <w:numPr>
          <w:ilvl w:val="0"/>
          <w:numId w:val="3"/>
        </w:numPr>
        <w:rPr>
          <w:rFonts w:ascii="Calibri" w:hAnsi="Calibri"/>
          <w:sz w:val="24"/>
          <w:szCs w:val="24"/>
          <w:lang w:val="en-GB"/>
        </w:rPr>
      </w:pPr>
      <w:r w:rsidRPr="00566140">
        <w:rPr>
          <w:rFonts w:ascii="Calibri" w:hAnsi="Calibri"/>
          <w:sz w:val="24"/>
          <w:szCs w:val="24"/>
          <w:lang w:val="en-GB"/>
        </w:rPr>
        <w:t xml:space="preserve">1113 Budapest, </w:t>
      </w:r>
      <w:proofErr w:type="spellStart"/>
      <w:r w:rsidRPr="00566140">
        <w:rPr>
          <w:rFonts w:ascii="Calibri" w:hAnsi="Calibri"/>
          <w:sz w:val="24"/>
          <w:szCs w:val="24"/>
          <w:lang w:val="en-GB"/>
        </w:rPr>
        <w:t>Bartók</w:t>
      </w:r>
      <w:proofErr w:type="spellEnd"/>
      <w:r w:rsidRPr="00566140">
        <w:rPr>
          <w:rFonts w:ascii="Calibri" w:hAnsi="Calibri"/>
          <w:sz w:val="24"/>
          <w:szCs w:val="24"/>
          <w:lang w:val="en-GB"/>
        </w:rPr>
        <w:t xml:space="preserve"> Béla street 152. </w:t>
      </w:r>
      <w:r w:rsidRPr="00300305">
        <w:rPr>
          <w:rFonts w:ascii="Calibri" w:hAnsi="Calibri"/>
          <w:sz w:val="24"/>
          <w:szCs w:val="24"/>
          <w:lang w:val="en-GB"/>
        </w:rPr>
        <w:t> </w:t>
      </w:r>
    </w:p>
    <w:p w14:paraId="2ED227FF"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Tournament Schedule </w:t>
      </w:r>
      <w:r w:rsidRPr="00566140">
        <w:rPr>
          <w:rFonts w:ascii="MS Mincho" w:eastAsia="MS Mincho" w:hAnsi="MS Mincho" w:cs="MS Mincho"/>
          <w:sz w:val="24"/>
          <w:szCs w:val="24"/>
          <w:lang w:val="en-GB"/>
        </w:rPr>
        <w:t> </w:t>
      </w:r>
    </w:p>
    <w:p w14:paraId="2FBA04F2" w14:textId="71A7E516" w:rsidR="00566140" w:rsidRPr="00566140" w:rsidRDefault="00294DAE" w:rsidP="00566140">
      <w:pPr>
        <w:pStyle w:val="Listaszerbekezds"/>
        <w:numPr>
          <w:ilvl w:val="0"/>
          <w:numId w:val="3"/>
        </w:numPr>
        <w:rPr>
          <w:rFonts w:ascii="Calibri" w:hAnsi="Calibri"/>
          <w:sz w:val="24"/>
          <w:szCs w:val="24"/>
          <w:lang w:val="en-GB"/>
        </w:rPr>
      </w:pPr>
      <w:r>
        <w:rPr>
          <w:rFonts w:ascii="Calibri" w:hAnsi="Calibri"/>
          <w:sz w:val="24"/>
          <w:szCs w:val="24"/>
          <w:lang w:val="en-GB"/>
        </w:rPr>
        <w:t>A/B Grades: 27-28</w:t>
      </w:r>
      <w:r w:rsidR="00AD4F3E">
        <w:rPr>
          <w:rFonts w:ascii="Calibri" w:hAnsi="Calibri"/>
          <w:sz w:val="24"/>
          <w:szCs w:val="24"/>
          <w:lang w:val="en-GB"/>
        </w:rPr>
        <w:t xml:space="preserve"> </w:t>
      </w:r>
      <w:proofErr w:type="gramStart"/>
      <w:r w:rsidR="00AD4F3E">
        <w:rPr>
          <w:rFonts w:ascii="Calibri" w:hAnsi="Calibri"/>
          <w:sz w:val="24"/>
          <w:szCs w:val="24"/>
          <w:lang w:val="en-GB"/>
        </w:rPr>
        <w:t>October</w:t>
      </w:r>
      <w:r>
        <w:rPr>
          <w:rFonts w:ascii="Calibri" w:hAnsi="Calibri"/>
          <w:sz w:val="24"/>
          <w:szCs w:val="24"/>
          <w:lang w:val="en-GB"/>
        </w:rPr>
        <w:t>,</w:t>
      </w:r>
      <w:proofErr w:type="gramEnd"/>
      <w:r>
        <w:rPr>
          <w:rFonts w:ascii="Calibri" w:hAnsi="Calibri"/>
          <w:sz w:val="24"/>
          <w:szCs w:val="24"/>
          <w:lang w:val="en-GB"/>
        </w:rPr>
        <w:t xml:space="preserve"> 2018</w:t>
      </w:r>
      <w:r w:rsidR="00566140" w:rsidRPr="00566140">
        <w:rPr>
          <w:rFonts w:ascii="Calibri" w:hAnsi="Calibri"/>
          <w:sz w:val="24"/>
          <w:szCs w:val="24"/>
          <w:lang w:val="en-GB"/>
        </w:rPr>
        <w:t xml:space="preserve">, 10 am </w:t>
      </w:r>
    </w:p>
    <w:p w14:paraId="3F804746" w14:textId="3CC7B5A0" w:rsidR="00566140" w:rsidRPr="00566140" w:rsidRDefault="00294DAE" w:rsidP="00566140">
      <w:pPr>
        <w:pStyle w:val="Listaszerbekezds"/>
        <w:numPr>
          <w:ilvl w:val="0"/>
          <w:numId w:val="3"/>
        </w:numPr>
        <w:rPr>
          <w:rFonts w:ascii="Calibri" w:hAnsi="Calibri"/>
          <w:sz w:val="24"/>
          <w:szCs w:val="24"/>
          <w:lang w:val="en-GB"/>
        </w:rPr>
      </w:pPr>
      <w:r>
        <w:rPr>
          <w:rFonts w:ascii="Calibri" w:hAnsi="Calibri"/>
          <w:sz w:val="24"/>
          <w:szCs w:val="24"/>
          <w:lang w:val="en-GB"/>
        </w:rPr>
        <w:t>Ladies: 27-28</w:t>
      </w:r>
      <w:r w:rsidR="00AD4F3E">
        <w:rPr>
          <w:rFonts w:ascii="Calibri" w:hAnsi="Calibri"/>
          <w:sz w:val="24"/>
          <w:szCs w:val="24"/>
          <w:lang w:val="en-GB"/>
        </w:rPr>
        <w:t xml:space="preserve"> </w:t>
      </w:r>
      <w:proofErr w:type="gramStart"/>
      <w:r w:rsidR="00AD4F3E">
        <w:rPr>
          <w:rFonts w:ascii="Calibri" w:hAnsi="Calibri"/>
          <w:sz w:val="24"/>
          <w:szCs w:val="24"/>
          <w:lang w:val="en-GB"/>
        </w:rPr>
        <w:t>October</w:t>
      </w:r>
      <w:r>
        <w:rPr>
          <w:rFonts w:ascii="Calibri" w:hAnsi="Calibri"/>
          <w:sz w:val="24"/>
          <w:szCs w:val="24"/>
          <w:lang w:val="en-GB"/>
        </w:rPr>
        <w:t>,</w:t>
      </w:r>
      <w:proofErr w:type="gramEnd"/>
      <w:r>
        <w:rPr>
          <w:rFonts w:ascii="Calibri" w:hAnsi="Calibri"/>
          <w:sz w:val="24"/>
          <w:szCs w:val="24"/>
          <w:lang w:val="en-GB"/>
        </w:rPr>
        <w:t xml:space="preserve"> 2018</w:t>
      </w:r>
      <w:r w:rsidR="00566140" w:rsidRPr="00566140">
        <w:rPr>
          <w:rFonts w:ascii="Calibri" w:hAnsi="Calibri"/>
          <w:sz w:val="24"/>
          <w:szCs w:val="24"/>
          <w:lang w:val="en-GB"/>
        </w:rPr>
        <w:t>, 10 am</w:t>
      </w:r>
      <w:r w:rsidR="00566140" w:rsidRPr="00566140">
        <w:rPr>
          <w:rFonts w:ascii="MS Mincho" w:eastAsia="MS Mincho" w:hAnsi="MS Mincho" w:cs="MS Mincho"/>
          <w:sz w:val="24"/>
          <w:szCs w:val="24"/>
          <w:lang w:val="en-GB"/>
        </w:rPr>
        <w:t> </w:t>
      </w:r>
    </w:p>
    <w:p w14:paraId="59161FF5" w14:textId="18E325E9" w:rsidR="00566140" w:rsidRPr="0090646E" w:rsidRDefault="00294DAE" w:rsidP="0090646E">
      <w:pPr>
        <w:ind w:left="360"/>
        <w:rPr>
          <w:rFonts w:ascii="Calibri" w:hAnsi="Calibri"/>
          <w:sz w:val="24"/>
          <w:szCs w:val="24"/>
          <w:lang w:val="en-GB"/>
        </w:rPr>
      </w:pPr>
      <w:r w:rsidRPr="0090646E">
        <w:rPr>
          <w:rFonts w:ascii="Calibri" w:hAnsi="Calibri"/>
          <w:sz w:val="24"/>
          <w:szCs w:val="24"/>
          <w:lang w:val="en-GB"/>
        </w:rPr>
        <w:t>KARAKAL C/D Grades: 27</w:t>
      </w:r>
      <w:r w:rsidR="00AD4F3E">
        <w:rPr>
          <w:rFonts w:ascii="Calibri" w:hAnsi="Calibri"/>
          <w:sz w:val="24"/>
          <w:szCs w:val="24"/>
          <w:lang w:val="en-GB"/>
        </w:rPr>
        <w:t xml:space="preserve"> </w:t>
      </w:r>
      <w:proofErr w:type="gramStart"/>
      <w:r w:rsidR="00AD4F3E">
        <w:rPr>
          <w:rFonts w:ascii="Calibri" w:hAnsi="Calibri"/>
          <w:sz w:val="24"/>
          <w:szCs w:val="24"/>
          <w:lang w:val="en-GB"/>
        </w:rPr>
        <w:t>October</w:t>
      </w:r>
      <w:r w:rsidR="0090646E">
        <w:rPr>
          <w:rFonts w:ascii="Calibri" w:hAnsi="Calibri"/>
          <w:sz w:val="24"/>
          <w:szCs w:val="24"/>
          <w:lang w:val="en-GB"/>
        </w:rPr>
        <w:t>,</w:t>
      </w:r>
      <w:proofErr w:type="gramEnd"/>
      <w:r w:rsidR="0090646E">
        <w:rPr>
          <w:rFonts w:ascii="Calibri" w:hAnsi="Calibri"/>
          <w:sz w:val="24"/>
          <w:szCs w:val="24"/>
          <w:lang w:val="en-GB"/>
        </w:rPr>
        <w:t xml:space="preserve"> 2018</w:t>
      </w:r>
      <w:r w:rsidR="00566140" w:rsidRPr="0090646E">
        <w:rPr>
          <w:rFonts w:ascii="Calibri" w:hAnsi="Calibri"/>
          <w:sz w:val="24"/>
          <w:szCs w:val="24"/>
          <w:lang w:val="en-GB"/>
        </w:rPr>
        <w:t>, 9 am</w:t>
      </w:r>
    </w:p>
    <w:p w14:paraId="21583B31" w14:textId="0743D2A6" w:rsidR="00566140" w:rsidRPr="00566140" w:rsidRDefault="00566140" w:rsidP="00566140">
      <w:pPr>
        <w:pStyle w:val="Listaszerbekezds"/>
        <w:numPr>
          <w:ilvl w:val="0"/>
          <w:numId w:val="3"/>
        </w:numPr>
        <w:rPr>
          <w:rFonts w:ascii="Calibri" w:hAnsi="Calibri"/>
          <w:sz w:val="24"/>
          <w:szCs w:val="24"/>
          <w:lang w:val="en-GB"/>
        </w:rPr>
      </w:pPr>
      <w:r w:rsidRPr="00566140">
        <w:rPr>
          <w:rFonts w:ascii="Calibri" w:eastAsia="MS Mincho" w:hAnsi="Calibri" w:cs="MS Mincho"/>
          <w:sz w:val="24"/>
          <w:szCs w:val="24"/>
          <w:lang w:val="en-GB"/>
        </w:rPr>
        <w:t xml:space="preserve">KARAKAL </w:t>
      </w:r>
      <w:r w:rsidR="00294DAE">
        <w:rPr>
          <w:rFonts w:ascii="Calibri" w:hAnsi="Calibri"/>
          <w:sz w:val="24"/>
          <w:szCs w:val="24"/>
          <w:lang w:val="en-GB"/>
        </w:rPr>
        <w:t>E Grade: 28</w:t>
      </w:r>
      <w:r w:rsidR="00AD4F3E">
        <w:rPr>
          <w:rFonts w:ascii="Calibri" w:hAnsi="Calibri"/>
          <w:sz w:val="24"/>
          <w:szCs w:val="24"/>
          <w:lang w:val="en-GB"/>
        </w:rPr>
        <w:t xml:space="preserve"> </w:t>
      </w:r>
      <w:proofErr w:type="gramStart"/>
      <w:r w:rsidR="00AD4F3E">
        <w:rPr>
          <w:rFonts w:ascii="Calibri" w:hAnsi="Calibri"/>
          <w:sz w:val="24"/>
          <w:szCs w:val="24"/>
          <w:lang w:val="en-GB"/>
        </w:rPr>
        <w:t>October</w:t>
      </w:r>
      <w:r w:rsidR="0090646E">
        <w:rPr>
          <w:rFonts w:ascii="Calibri" w:hAnsi="Calibri"/>
          <w:sz w:val="24"/>
          <w:szCs w:val="24"/>
          <w:lang w:val="en-GB"/>
        </w:rPr>
        <w:t>,</w:t>
      </w:r>
      <w:proofErr w:type="gramEnd"/>
      <w:r w:rsidR="0090646E">
        <w:rPr>
          <w:rFonts w:ascii="Calibri" w:hAnsi="Calibri"/>
          <w:sz w:val="24"/>
          <w:szCs w:val="24"/>
          <w:lang w:val="en-GB"/>
        </w:rPr>
        <w:t xml:space="preserve"> 2018</w:t>
      </w:r>
      <w:r w:rsidRPr="00566140">
        <w:rPr>
          <w:rFonts w:ascii="Calibri" w:hAnsi="Calibri"/>
          <w:sz w:val="24"/>
          <w:szCs w:val="24"/>
          <w:lang w:val="en-GB"/>
        </w:rPr>
        <w:t xml:space="preserve">, 9 am </w:t>
      </w:r>
      <w:r w:rsidRPr="00566140">
        <w:rPr>
          <w:rFonts w:ascii="MS Mincho" w:eastAsia="MS Mincho" w:hAnsi="MS Mincho" w:cs="MS Mincho"/>
          <w:sz w:val="24"/>
          <w:szCs w:val="24"/>
          <w:lang w:val="en-GB"/>
        </w:rPr>
        <w:t> </w:t>
      </w:r>
    </w:p>
    <w:bookmarkEnd w:id="0"/>
    <w:bookmarkEnd w:id="1"/>
    <w:p w14:paraId="72CF19E8" w14:textId="4D484834"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Hotel room reservations can be made a</w:t>
      </w:r>
      <w:r w:rsidR="00300305">
        <w:rPr>
          <w:rFonts w:ascii="Calibri" w:hAnsi="Calibri"/>
          <w:sz w:val="24"/>
          <w:szCs w:val="24"/>
          <w:lang w:val="en-GB"/>
        </w:rPr>
        <w:t xml:space="preserve">t a discount rate for the event - </w:t>
      </w:r>
      <w:hyperlink r:id="rId8" w:history="1">
        <w:r w:rsidR="00300305" w:rsidRPr="00300305">
          <w:rPr>
            <w:rStyle w:val="Hiperhivatkozs"/>
            <w:rFonts w:ascii="Calibri" w:hAnsi="Calibri"/>
            <w:sz w:val="24"/>
            <w:szCs w:val="24"/>
            <w:lang w:val="en-GB"/>
          </w:rPr>
          <w:t>Griff Hotel</w:t>
        </w:r>
      </w:hyperlink>
      <w:r w:rsidR="00300305">
        <w:rPr>
          <w:rFonts w:ascii="Calibri" w:hAnsi="Calibri"/>
          <w:sz w:val="24"/>
          <w:szCs w:val="24"/>
          <w:lang w:val="en-GB"/>
        </w:rPr>
        <w:t>.</w:t>
      </w:r>
      <w:r w:rsidRPr="00566140">
        <w:rPr>
          <w:rFonts w:ascii="Calibri" w:hAnsi="Calibri"/>
          <w:sz w:val="24"/>
          <w:szCs w:val="24"/>
          <w:lang w:val="en-GB"/>
        </w:rPr>
        <w:t xml:space="preserve"> If you wish to take advantage of this offer you must indicate this with on your entry form. </w:t>
      </w:r>
      <w:r w:rsidRPr="00566140">
        <w:rPr>
          <w:rFonts w:ascii="MS Mincho" w:eastAsia="MS Mincho" w:hAnsi="MS Mincho" w:cs="MS Mincho"/>
          <w:sz w:val="24"/>
          <w:szCs w:val="24"/>
          <w:lang w:val="en-GB"/>
        </w:rPr>
        <w:t> </w:t>
      </w:r>
    </w:p>
    <w:p w14:paraId="7CCFB65B" w14:textId="2307E647" w:rsidR="00300305" w:rsidRPr="00300305" w:rsidRDefault="00566140" w:rsidP="00566140">
      <w:pPr>
        <w:rPr>
          <w:rFonts w:ascii="Calibri" w:hAnsi="Calibri"/>
          <w:sz w:val="24"/>
          <w:szCs w:val="24"/>
          <w:lang w:val="en-GB"/>
        </w:rPr>
      </w:pPr>
      <w:r w:rsidRPr="00566140">
        <w:rPr>
          <w:rFonts w:ascii="Calibri" w:hAnsi="Calibri"/>
          <w:sz w:val="24"/>
          <w:szCs w:val="24"/>
          <w:lang w:val="en-GB"/>
        </w:rPr>
        <w:lastRenderedPageBreak/>
        <w:t xml:space="preserve">There will be YouTube Live broadcasting on both days, finals with commentator. </w:t>
      </w:r>
      <w:r w:rsidR="00300305">
        <w:rPr>
          <w:rFonts w:ascii="Calibri" w:hAnsi="Calibri"/>
          <w:sz w:val="24"/>
          <w:szCs w:val="24"/>
          <w:lang w:val="en-GB"/>
        </w:rPr>
        <w:br/>
      </w:r>
      <w:r w:rsidRPr="00566140">
        <w:rPr>
          <w:rFonts w:ascii="Calibri" w:hAnsi="Calibri"/>
          <w:sz w:val="24"/>
          <w:szCs w:val="24"/>
          <w:lang w:val="en-GB"/>
        </w:rPr>
        <w:t xml:space="preserve">Sign up for our </w:t>
      </w:r>
      <w:hyperlink r:id="rId9" w:history="1">
        <w:r w:rsidRPr="00300305">
          <w:rPr>
            <w:rStyle w:val="Hiperhivatkozs"/>
            <w:rFonts w:ascii="Calibri" w:hAnsi="Calibri"/>
            <w:sz w:val="24"/>
            <w:szCs w:val="24"/>
            <w:lang w:val="en-GB"/>
          </w:rPr>
          <w:t>Youtube channel</w:t>
        </w:r>
      </w:hyperlink>
      <w:r w:rsidRPr="00566140">
        <w:rPr>
          <w:rFonts w:ascii="Calibri" w:hAnsi="Calibri"/>
          <w:sz w:val="24"/>
          <w:szCs w:val="24"/>
          <w:lang w:val="en-GB"/>
        </w:rPr>
        <w:t xml:space="preserve"> now! </w:t>
      </w:r>
      <w:r w:rsidRPr="00566140">
        <w:rPr>
          <w:rFonts w:ascii="MS Mincho" w:eastAsia="MS Mincho" w:hAnsi="MS Mincho" w:cs="MS Mincho"/>
          <w:sz w:val="24"/>
          <w:szCs w:val="24"/>
          <w:lang w:val="en-GB"/>
        </w:rPr>
        <w:t> </w:t>
      </w:r>
    </w:p>
    <w:p w14:paraId="14F93344"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Tournament referees:</w:t>
      </w:r>
      <w:r w:rsidRPr="00566140">
        <w:rPr>
          <w:rFonts w:ascii="MS Mincho" w:eastAsia="MS Mincho" w:hAnsi="MS Mincho" w:cs="MS Mincho"/>
          <w:sz w:val="24"/>
          <w:szCs w:val="24"/>
          <w:lang w:val="en-GB"/>
        </w:rPr>
        <w:t> </w:t>
      </w:r>
    </w:p>
    <w:p w14:paraId="3D4D9F8D" w14:textId="37306676" w:rsidR="00566140" w:rsidRPr="00566140" w:rsidRDefault="00566140" w:rsidP="00566140">
      <w:pPr>
        <w:pStyle w:val="Listaszerbekezds"/>
        <w:numPr>
          <w:ilvl w:val="0"/>
          <w:numId w:val="4"/>
        </w:numPr>
        <w:rPr>
          <w:rFonts w:ascii="Calibri" w:hAnsi="Calibri"/>
          <w:sz w:val="24"/>
          <w:szCs w:val="24"/>
          <w:lang w:val="en-GB"/>
        </w:rPr>
      </w:pPr>
      <w:proofErr w:type="spellStart"/>
      <w:r w:rsidRPr="00566140">
        <w:rPr>
          <w:rFonts w:ascii="Calibri" w:hAnsi="Calibri"/>
          <w:sz w:val="24"/>
          <w:szCs w:val="24"/>
          <w:lang w:val="en-GB"/>
        </w:rPr>
        <w:t>Gubi</w:t>
      </w:r>
      <w:proofErr w:type="spellEnd"/>
      <w:r w:rsidRPr="00566140">
        <w:rPr>
          <w:rFonts w:ascii="Calibri" w:hAnsi="Calibri"/>
          <w:sz w:val="24"/>
          <w:szCs w:val="24"/>
          <w:lang w:val="en-GB"/>
        </w:rPr>
        <w:t xml:space="preserve"> Ramon tournament Head referee </w:t>
      </w:r>
      <w:r w:rsidRPr="00566140">
        <w:rPr>
          <w:rFonts w:ascii="MS Mincho" w:eastAsia="MS Mincho" w:hAnsi="MS Mincho" w:cs="MS Mincho"/>
          <w:sz w:val="24"/>
          <w:szCs w:val="24"/>
          <w:lang w:val="en-GB"/>
        </w:rPr>
        <w:t> </w:t>
      </w:r>
    </w:p>
    <w:p w14:paraId="65EEAA47" w14:textId="77777777" w:rsidR="00566140" w:rsidRPr="00566140" w:rsidRDefault="00566140" w:rsidP="00566140">
      <w:pPr>
        <w:pStyle w:val="Listaszerbekezds"/>
        <w:numPr>
          <w:ilvl w:val="0"/>
          <w:numId w:val="4"/>
        </w:numPr>
        <w:rPr>
          <w:rFonts w:ascii="Calibri" w:hAnsi="Calibri"/>
          <w:sz w:val="24"/>
          <w:szCs w:val="24"/>
          <w:lang w:val="en-GB"/>
        </w:rPr>
      </w:pPr>
      <w:r w:rsidRPr="00566140">
        <w:rPr>
          <w:rFonts w:ascii="Calibri" w:hAnsi="Calibri"/>
          <w:sz w:val="24"/>
          <w:szCs w:val="24"/>
          <w:lang w:val="en-GB"/>
        </w:rPr>
        <w:t xml:space="preserve">Tibor </w:t>
      </w:r>
      <w:proofErr w:type="spellStart"/>
      <w:r w:rsidRPr="00566140">
        <w:rPr>
          <w:rFonts w:ascii="Calibri" w:hAnsi="Calibri"/>
          <w:sz w:val="24"/>
          <w:szCs w:val="24"/>
          <w:lang w:val="en-GB"/>
        </w:rPr>
        <w:t>Tomcsányi</w:t>
      </w:r>
      <w:proofErr w:type="spellEnd"/>
      <w:r w:rsidRPr="00566140">
        <w:rPr>
          <w:rFonts w:ascii="Calibri" w:hAnsi="Calibri"/>
          <w:sz w:val="24"/>
          <w:szCs w:val="24"/>
          <w:lang w:val="en-GB"/>
        </w:rPr>
        <w:t xml:space="preserve"> tournament referee </w:t>
      </w:r>
    </w:p>
    <w:p w14:paraId="10075FA1" w14:textId="77777777" w:rsidR="00566140" w:rsidRPr="00566140" w:rsidRDefault="00566140" w:rsidP="00566140">
      <w:pPr>
        <w:pStyle w:val="Listaszerbekezds"/>
        <w:numPr>
          <w:ilvl w:val="0"/>
          <w:numId w:val="4"/>
        </w:numPr>
        <w:rPr>
          <w:rFonts w:ascii="Calibri" w:hAnsi="Calibri"/>
          <w:sz w:val="24"/>
          <w:szCs w:val="24"/>
          <w:lang w:val="en-GB"/>
        </w:rPr>
      </w:pPr>
      <w:proofErr w:type="spellStart"/>
      <w:r w:rsidRPr="00566140">
        <w:rPr>
          <w:rFonts w:ascii="Calibri" w:hAnsi="Calibri"/>
          <w:sz w:val="24"/>
          <w:szCs w:val="24"/>
          <w:lang w:val="en-GB"/>
        </w:rPr>
        <w:t>Gábor</w:t>
      </w:r>
      <w:proofErr w:type="spellEnd"/>
      <w:r w:rsidRPr="00566140">
        <w:rPr>
          <w:rFonts w:ascii="Calibri" w:hAnsi="Calibri"/>
          <w:sz w:val="24"/>
          <w:szCs w:val="24"/>
          <w:lang w:val="en-GB"/>
        </w:rPr>
        <w:t xml:space="preserve"> </w:t>
      </w:r>
      <w:proofErr w:type="spellStart"/>
      <w:r w:rsidRPr="00566140">
        <w:rPr>
          <w:rFonts w:ascii="Calibri" w:hAnsi="Calibri"/>
          <w:sz w:val="24"/>
          <w:szCs w:val="24"/>
          <w:lang w:val="en-GB"/>
        </w:rPr>
        <w:t>Szilágyi</w:t>
      </w:r>
      <w:proofErr w:type="spellEnd"/>
      <w:r w:rsidRPr="00566140">
        <w:rPr>
          <w:rFonts w:ascii="Calibri" w:hAnsi="Calibri"/>
          <w:sz w:val="24"/>
          <w:szCs w:val="24"/>
          <w:lang w:val="en-GB"/>
        </w:rPr>
        <w:t xml:space="preserve"> Tournament Director </w:t>
      </w:r>
    </w:p>
    <w:p w14:paraId="05EC644E"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Entry closing date: </w:t>
      </w:r>
    </w:p>
    <w:p w14:paraId="58D0BC62" w14:textId="51AF2B22" w:rsidR="00566140" w:rsidRPr="00566140" w:rsidRDefault="00294DAE" w:rsidP="00566140">
      <w:pPr>
        <w:pStyle w:val="Listaszerbekezds"/>
        <w:numPr>
          <w:ilvl w:val="0"/>
          <w:numId w:val="5"/>
        </w:numPr>
        <w:rPr>
          <w:rFonts w:ascii="Calibri" w:hAnsi="Calibri"/>
          <w:sz w:val="24"/>
          <w:szCs w:val="24"/>
          <w:lang w:val="en-GB"/>
        </w:rPr>
      </w:pPr>
      <w:r>
        <w:rPr>
          <w:rFonts w:ascii="Calibri" w:hAnsi="Calibri"/>
          <w:sz w:val="24"/>
          <w:szCs w:val="24"/>
          <w:lang w:val="en-GB"/>
        </w:rPr>
        <w:t xml:space="preserve">18th </w:t>
      </w:r>
      <w:proofErr w:type="gramStart"/>
      <w:r>
        <w:rPr>
          <w:rFonts w:ascii="Calibri" w:hAnsi="Calibri"/>
          <w:sz w:val="24"/>
          <w:szCs w:val="24"/>
          <w:lang w:val="en-GB"/>
        </w:rPr>
        <w:t>October,</w:t>
      </w:r>
      <w:proofErr w:type="gramEnd"/>
      <w:r>
        <w:rPr>
          <w:rFonts w:ascii="Calibri" w:hAnsi="Calibri"/>
          <w:sz w:val="24"/>
          <w:szCs w:val="24"/>
          <w:lang w:val="en-GB"/>
        </w:rPr>
        <w:t xml:space="preserve"> 2018</w:t>
      </w:r>
      <w:r w:rsidR="00566140" w:rsidRPr="00566140">
        <w:rPr>
          <w:rFonts w:ascii="Calibri" w:hAnsi="Calibri"/>
          <w:sz w:val="24"/>
          <w:szCs w:val="24"/>
          <w:lang w:val="en-GB"/>
        </w:rPr>
        <w:t xml:space="preserve"> (Thursday) until 22:00 at nevezes@griffsquash.hu </w:t>
      </w:r>
    </w:p>
    <w:p w14:paraId="5AD7D058" w14:textId="77777777" w:rsidR="00566140" w:rsidRPr="00566140" w:rsidRDefault="00566140" w:rsidP="00566140">
      <w:pPr>
        <w:pStyle w:val="Listaszerbekezds"/>
        <w:numPr>
          <w:ilvl w:val="0"/>
          <w:numId w:val="5"/>
        </w:numPr>
        <w:rPr>
          <w:rFonts w:ascii="Calibri" w:hAnsi="Calibri"/>
          <w:sz w:val="24"/>
          <w:szCs w:val="24"/>
          <w:lang w:val="en-GB"/>
        </w:rPr>
      </w:pPr>
      <w:r w:rsidRPr="00566140">
        <w:rPr>
          <w:rFonts w:ascii="Calibri" w:hAnsi="Calibri"/>
          <w:sz w:val="24"/>
          <w:szCs w:val="24"/>
          <w:lang w:val="en-GB"/>
        </w:rPr>
        <w:t xml:space="preserve">No other forms of entry will be accepted, all emails will be acknowledged, if you do not receive a response to your entry we probably didn’t receive it. </w:t>
      </w:r>
    </w:p>
    <w:p w14:paraId="2460AA85" w14:textId="248466C4" w:rsidR="00566140" w:rsidRPr="00566140" w:rsidRDefault="00294DAE" w:rsidP="00566140">
      <w:pPr>
        <w:pStyle w:val="Listaszerbekezds"/>
        <w:numPr>
          <w:ilvl w:val="0"/>
          <w:numId w:val="5"/>
        </w:numPr>
        <w:rPr>
          <w:rFonts w:ascii="Calibri" w:hAnsi="Calibri"/>
          <w:sz w:val="24"/>
          <w:szCs w:val="24"/>
          <w:lang w:val="en-GB"/>
        </w:rPr>
      </w:pPr>
      <w:r>
        <w:rPr>
          <w:rFonts w:ascii="Calibri" w:hAnsi="Calibri"/>
          <w:sz w:val="24"/>
          <w:szCs w:val="24"/>
          <w:lang w:val="en-GB"/>
        </w:rPr>
        <w:t>Draw: 19</w:t>
      </w:r>
      <w:r w:rsidR="00566140" w:rsidRPr="00566140">
        <w:rPr>
          <w:rFonts w:ascii="Calibri" w:hAnsi="Calibri"/>
          <w:sz w:val="24"/>
          <w:szCs w:val="24"/>
          <w:lang w:val="en-GB"/>
        </w:rPr>
        <w:t xml:space="preserve">th October at 10 o'clock. </w:t>
      </w:r>
    </w:p>
    <w:p w14:paraId="2B7A6F08" w14:textId="77777777" w:rsidR="00566140" w:rsidRPr="00566140" w:rsidRDefault="00566140" w:rsidP="00566140">
      <w:pPr>
        <w:pStyle w:val="Listaszerbekezds"/>
        <w:numPr>
          <w:ilvl w:val="0"/>
          <w:numId w:val="5"/>
        </w:numPr>
        <w:rPr>
          <w:rFonts w:ascii="Calibri" w:hAnsi="Calibri"/>
          <w:sz w:val="24"/>
          <w:szCs w:val="24"/>
          <w:lang w:val="en-GB"/>
        </w:rPr>
      </w:pPr>
      <w:r w:rsidRPr="00566140">
        <w:rPr>
          <w:rFonts w:ascii="Calibri" w:hAnsi="Calibri"/>
          <w:sz w:val="24"/>
          <w:szCs w:val="24"/>
          <w:lang w:val="en-GB"/>
        </w:rPr>
        <w:t xml:space="preserve">Withdrawals will not be accepted after the entry </w:t>
      </w:r>
      <w:proofErr w:type="gramStart"/>
      <w:r w:rsidRPr="00566140">
        <w:rPr>
          <w:rFonts w:ascii="Calibri" w:hAnsi="Calibri"/>
          <w:sz w:val="24"/>
          <w:szCs w:val="24"/>
          <w:lang w:val="en-GB"/>
        </w:rPr>
        <w:t>deadline,</w:t>
      </w:r>
      <w:proofErr w:type="gramEnd"/>
      <w:r w:rsidRPr="00566140">
        <w:rPr>
          <w:rFonts w:ascii="Calibri" w:hAnsi="Calibri"/>
          <w:sz w:val="24"/>
          <w:szCs w:val="24"/>
          <w:lang w:val="en-GB"/>
        </w:rPr>
        <w:t xml:space="preserve"> entry fees must be paid for no- shows as well. If you fail to pay your entry </w:t>
      </w:r>
      <w:proofErr w:type="gramStart"/>
      <w:r w:rsidRPr="00566140">
        <w:rPr>
          <w:rFonts w:ascii="Calibri" w:hAnsi="Calibri"/>
          <w:sz w:val="24"/>
          <w:szCs w:val="24"/>
          <w:lang w:val="en-GB"/>
        </w:rPr>
        <w:t>fee</w:t>
      </w:r>
      <w:proofErr w:type="gramEnd"/>
      <w:r w:rsidRPr="00566140">
        <w:rPr>
          <w:rFonts w:ascii="Calibri" w:hAnsi="Calibri"/>
          <w:sz w:val="24"/>
          <w:szCs w:val="24"/>
          <w:lang w:val="en-GB"/>
        </w:rPr>
        <w:t xml:space="preserve"> we will not accept your entry for subsequent tournaments. </w:t>
      </w:r>
    </w:p>
    <w:p w14:paraId="13026106"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Entry fee: </w:t>
      </w:r>
    </w:p>
    <w:p w14:paraId="5D50D1DC" w14:textId="7DB2FDE5" w:rsidR="00566140" w:rsidRPr="00566140" w:rsidRDefault="00373FE2" w:rsidP="00566140">
      <w:pPr>
        <w:pStyle w:val="Listaszerbekezds"/>
        <w:numPr>
          <w:ilvl w:val="0"/>
          <w:numId w:val="6"/>
        </w:numPr>
        <w:rPr>
          <w:rFonts w:ascii="Calibri" w:hAnsi="Calibri"/>
          <w:sz w:val="24"/>
          <w:szCs w:val="24"/>
          <w:lang w:val="en-GB"/>
        </w:rPr>
      </w:pPr>
      <w:r>
        <w:rPr>
          <w:rFonts w:ascii="Calibri" w:hAnsi="Calibri"/>
          <w:sz w:val="24"/>
          <w:szCs w:val="24"/>
          <w:lang w:val="en-GB"/>
        </w:rPr>
        <w:t xml:space="preserve">PSA </w:t>
      </w:r>
      <w:r w:rsidR="00566140" w:rsidRPr="00566140">
        <w:rPr>
          <w:rFonts w:ascii="Calibri" w:hAnsi="Calibri"/>
          <w:sz w:val="24"/>
          <w:szCs w:val="24"/>
          <w:lang w:val="en-GB"/>
        </w:rPr>
        <w:t>A/B and Ladies Grades 6.000 HUF</w:t>
      </w:r>
    </w:p>
    <w:p w14:paraId="008FC4FC" w14:textId="56C32783" w:rsidR="00566140" w:rsidRPr="00566140" w:rsidRDefault="00373FE2" w:rsidP="00566140">
      <w:pPr>
        <w:pStyle w:val="Listaszerbekezds"/>
        <w:numPr>
          <w:ilvl w:val="0"/>
          <w:numId w:val="6"/>
        </w:numPr>
        <w:rPr>
          <w:rFonts w:ascii="Calibri" w:hAnsi="Calibri"/>
          <w:sz w:val="24"/>
          <w:szCs w:val="24"/>
          <w:lang w:val="en-GB"/>
        </w:rPr>
      </w:pPr>
      <w:r>
        <w:rPr>
          <w:rFonts w:ascii="Calibri" w:hAnsi="Calibri"/>
          <w:sz w:val="24"/>
          <w:szCs w:val="24"/>
          <w:lang w:val="en-GB"/>
        </w:rPr>
        <w:t xml:space="preserve">KARAKAL </w:t>
      </w:r>
      <w:r w:rsidR="00566140" w:rsidRPr="00566140">
        <w:rPr>
          <w:rFonts w:ascii="Calibri" w:hAnsi="Calibri"/>
          <w:sz w:val="24"/>
          <w:szCs w:val="24"/>
          <w:lang w:val="en-GB"/>
        </w:rPr>
        <w:t>C/D and E Grades 5.000 HUF</w:t>
      </w:r>
    </w:p>
    <w:p w14:paraId="2684A5C8" w14:textId="016BB787" w:rsidR="00566140" w:rsidRDefault="00566140" w:rsidP="00566140">
      <w:pPr>
        <w:pStyle w:val="Listaszerbekezds"/>
        <w:numPr>
          <w:ilvl w:val="0"/>
          <w:numId w:val="6"/>
        </w:numPr>
        <w:rPr>
          <w:rFonts w:ascii="Calibri" w:hAnsi="Calibri"/>
          <w:sz w:val="24"/>
          <w:szCs w:val="24"/>
          <w:lang w:val="en-GB"/>
        </w:rPr>
      </w:pPr>
      <w:r w:rsidRPr="00566140">
        <w:rPr>
          <w:rFonts w:ascii="Calibri" w:hAnsi="Calibri"/>
          <w:sz w:val="24"/>
          <w:szCs w:val="24"/>
          <w:lang w:val="en-GB"/>
        </w:rPr>
        <w:t xml:space="preserve">Includes a Gatorade energy drink, a Red Bull Energy drink, a warm meal (both days in the PSA category) </w:t>
      </w:r>
    </w:p>
    <w:p w14:paraId="7459C99C" w14:textId="77777777" w:rsidR="00085905" w:rsidRDefault="00085905" w:rsidP="00085905">
      <w:pPr>
        <w:rPr>
          <w:rFonts w:ascii="Calibri" w:hAnsi="Calibri" w:cs="Calibri"/>
          <w:sz w:val="24"/>
          <w:szCs w:val="24"/>
          <w:lang w:val="en-GB"/>
        </w:rPr>
      </w:pPr>
      <w:r w:rsidRPr="00085905">
        <w:rPr>
          <w:rFonts w:ascii="Calibri" w:hAnsi="Calibri" w:cs="Calibri"/>
          <w:bCs/>
          <w:sz w:val="24"/>
          <w:szCs w:val="24"/>
          <w:lang w:val="en-GB"/>
        </w:rPr>
        <w:t>Recommended hotels:</w:t>
      </w:r>
    </w:p>
    <w:p w14:paraId="020A9960" w14:textId="77777777" w:rsidR="00085905" w:rsidRPr="00085905" w:rsidRDefault="00085905" w:rsidP="00085905">
      <w:pPr>
        <w:pStyle w:val="Listaszerbekezds"/>
        <w:numPr>
          <w:ilvl w:val="0"/>
          <w:numId w:val="11"/>
        </w:numPr>
        <w:rPr>
          <w:rFonts w:ascii="Calibri" w:hAnsi="Calibri" w:cs="Calibri"/>
          <w:sz w:val="24"/>
          <w:szCs w:val="24"/>
        </w:rPr>
      </w:pPr>
      <w:hyperlink r:id="rId10" w:history="1">
        <w:r w:rsidRPr="00085905">
          <w:rPr>
            <w:rStyle w:val="Hiperhivatkozs"/>
            <w:rFonts w:ascii="Calibri" w:hAnsi="Calibri" w:cs="Calibri"/>
            <w:i/>
            <w:iCs/>
            <w:color w:val="252525"/>
            <w:sz w:val="24"/>
            <w:szCs w:val="24"/>
            <w:bdr w:val="none" w:sz="0" w:space="0" w:color="auto" w:frame="1"/>
          </w:rPr>
          <w:t>Anna Hotel</w:t>
        </w:r>
      </w:hyperlink>
    </w:p>
    <w:p w14:paraId="60085F11" w14:textId="77777777" w:rsidR="00085905" w:rsidRPr="00085905" w:rsidRDefault="00085905" w:rsidP="00085905">
      <w:pPr>
        <w:pStyle w:val="Listaszerbekezds"/>
        <w:numPr>
          <w:ilvl w:val="0"/>
          <w:numId w:val="11"/>
        </w:numPr>
        <w:rPr>
          <w:rFonts w:ascii="Calibri" w:hAnsi="Calibri" w:cs="Calibri"/>
          <w:sz w:val="24"/>
          <w:szCs w:val="24"/>
        </w:rPr>
      </w:pPr>
      <w:hyperlink r:id="rId11" w:history="1">
        <w:r w:rsidRPr="00085905">
          <w:rPr>
            <w:rStyle w:val="Hiperhivatkozs"/>
            <w:rFonts w:ascii="Calibri" w:hAnsi="Calibri" w:cs="Calibri"/>
            <w:i/>
            <w:iCs/>
            <w:color w:val="252525"/>
            <w:sz w:val="24"/>
            <w:szCs w:val="24"/>
            <w:bdr w:val="none" w:sz="0" w:space="0" w:color="auto" w:frame="1"/>
          </w:rPr>
          <w:t>Danubius Hotel Flamenco</w:t>
        </w:r>
      </w:hyperlink>
    </w:p>
    <w:p w14:paraId="1E58FC38" w14:textId="77777777" w:rsidR="00085905" w:rsidRPr="00085905" w:rsidRDefault="00085905" w:rsidP="00085905">
      <w:pPr>
        <w:pStyle w:val="Listaszerbekezds"/>
        <w:numPr>
          <w:ilvl w:val="0"/>
          <w:numId w:val="11"/>
        </w:numPr>
        <w:rPr>
          <w:rFonts w:ascii="Calibri" w:hAnsi="Calibri" w:cs="Calibri"/>
          <w:sz w:val="24"/>
          <w:szCs w:val="24"/>
        </w:rPr>
      </w:pPr>
      <w:hyperlink r:id="rId12" w:history="1">
        <w:r w:rsidRPr="00085905">
          <w:rPr>
            <w:rStyle w:val="Hiperhivatkozs"/>
            <w:rFonts w:ascii="Calibri" w:hAnsi="Calibri" w:cs="Calibri"/>
            <w:i/>
            <w:iCs/>
            <w:color w:val="252525"/>
            <w:sz w:val="24"/>
            <w:szCs w:val="24"/>
            <w:bdr w:val="none" w:sz="0" w:space="0" w:color="auto" w:frame="1"/>
          </w:rPr>
          <w:t>Rubin Hotel</w:t>
        </w:r>
      </w:hyperlink>
    </w:p>
    <w:p w14:paraId="1C6C6912" w14:textId="0A726765" w:rsidR="00085905" w:rsidRPr="00085905" w:rsidRDefault="00085905" w:rsidP="00085905">
      <w:pPr>
        <w:pStyle w:val="Listaszerbekezds"/>
        <w:numPr>
          <w:ilvl w:val="0"/>
          <w:numId w:val="11"/>
        </w:numPr>
        <w:rPr>
          <w:rFonts w:ascii="Calibri" w:hAnsi="Calibri" w:cs="Calibri"/>
          <w:sz w:val="24"/>
          <w:szCs w:val="24"/>
        </w:rPr>
      </w:pPr>
      <w:r w:rsidRPr="00085905">
        <w:rPr>
          <w:rStyle w:val="Kiemels"/>
          <w:rFonts w:ascii="Calibri" w:hAnsi="Calibri" w:cs="Calibri"/>
          <w:color w:val="636363"/>
          <w:sz w:val="24"/>
          <w:szCs w:val="24"/>
          <w:bdr w:val="none" w:sz="0" w:space="0" w:color="auto" w:frame="1"/>
        </w:rPr>
        <w:fldChar w:fldCharType="begin"/>
      </w:r>
      <w:r w:rsidRPr="00085905">
        <w:rPr>
          <w:rStyle w:val="Kiemels"/>
          <w:rFonts w:ascii="Calibri" w:hAnsi="Calibri" w:cs="Calibri"/>
          <w:color w:val="636363"/>
          <w:sz w:val="24"/>
          <w:szCs w:val="24"/>
          <w:bdr w:val="none" w:sz="0" w:space="0" w:color="auto" w:frame="1"/>
        </w:rPr>
        <w:instrText xml:space="preserve"> HYPERLINK "https://www.danubiushotels.com/en/our-hotels-budapest/danubius-hotel-gellert" </w:instrText>
      </w:r>
      <w:r w:rsidRPr="00085905">
        <w:rPr>
          <w:rStyle w:val="Kiemels"/>
          <w:rFonts w:ascii="Calibri" w:hAnsi="Calibri" w:cs="Calibri"/>
          <w:color w:val="636363"/>
          <w:sz w:val="24"/>
          <w:szCs w:val="24"/>
          <w:bdr w:val="none" w:sz="0" w:space="0" w:color="auto" w:frame="1"/>
        </w:rPr>
        <w:fldChar w:fldCharType="separate"/>
      </w:r>
      <w:r w:rsidRPr="00085905">
        <w:rPr>
          <w:rStyle w:val="Hiperhivatkozs"/>
          <w:rFonts w:ascii="Calibri" w:hAnsi="Calibri" w:cs="Calibri"/>
          <w:i/>
          <w:iCs/>
          <w:color w:val="252525"/>
          <w:sz w:val="24"/>
          <w:szCs w:val="24"/>
          <w:bdr w:val="none" w:sz="0" w:space="0" w:color="auto" w:frame="1"/>
        </w:rPr>
        <w:t>Danubius Hotel Gellért</w:t>
      </w:r>
      <w:r w:rsidRPr="00085905">
        <w:rPr>
          <w:rStyle w:val="Kiemels"/>
          <w:rFonts w:ascii="Calibri" w:hAnsi="Calibri" w:cs="Calibri"/>
          <w:color w:val="636363"/>
          <w:sz w:val="24"/>
          <w:szCs w:val="24"/>
          <w:bdr w:val="none" w:sz="0" w:space="0" w:color="auto" w:frame="1"/>
        </w:rPr>
        <w:fldChar w:fldCharType="end"/>
      </w:r>
      <w:bookmarkStart w:id="2" w:name="_GoBack"/>
      <w:bookmarkEnd w:id="2"/>
    </w:p>
    <w:p w14:paraId="49D89FE8"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Draw: </w:t>
      </w:r>
    </w:p>
    <w:p w14:paraId="167B59BE" w14:textId="2C6CA822"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There will be a public draw at the</w:t>
      </w:r>
      <w:r w:rsidR="00294DAE">
        <w:rPr>
          <w:rFonts w:ascii="Calibri" w:hAnsi="Calibri"/>
          <w:sz w:val="24"/>
          <w:szCs w:val="24"/>
          <w:lang w:val="en-GB"/>
        </w:rPr>
        <w:t xml:space="preserve"> hotel on October 19</w:t>
      </w:r>
      <w:r w:rsidR="0090646E">
        <w:rPr>
          <w:rFonts w:ascii="Calibri" w:hAnsi="Calibri"/>
          <w:sz w:val="24"/>
          <w:szCs w:val="24"/>
          <w:lang w:val="en-GB"/>
        </w:rPr>
        <w:t>, 2018</w:t>
      </w:r>
      <w:r w:rsidRPr="00566140">
        <w:rPr>
          <w:rFonts w:ascii="Calibri" w:hAnsi="Calibri"/>
          <w:sz w:val="24"/>
          <w:szCs w:val="24"/>
          <w:lang w:val="en-GB"/>
        </w:rPr>
        <w:t xml:space="preserve"> from 10 am. The draw and schedule can be viewed at www.griffsquash.hu </w:t>
      </w:r>
    </w:p>
    <w:p w14:paraId="152E90B6"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Tournament format: </w:t>
      </w:r>
    </w:p>
    <w:p w14:paraId="367262EB"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Straight Knockout, with plates as lower grades (A/B grade’s 32 draw will be a 16 A and 16 B after the first round) </w:t>
      </w:r>
    </w:p>
    <w:p w14:paraId="5D49B22D"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lastRenderedPageBreak/>
        <w:t xml:space="preserve">(The directors have the right to avoid a moderate entry / up to 65 matches on a day of Tournament / the first 16 places to be played, with a straight forward relinquishment consolation.) </w:t>
      </w:r>
    </w:p>
    <w:p w14:paraId="6F455C42"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At least two matches for all players except for 17 players. In 17 entries, the two lowest ranked players will bet on the main board, only one match is guaranteed to the loser. </w:t>
      </w:r>
    </w:p>
    <w:p w14:paraId="52F1501A"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Best of 5 games, PAR 11 scoring. Seedings:</w:t>
      </w:r>
      <w:r w:rsidRPr="00566140">
        <w:rPr>
          <w:rFonts w:ascii="MS Mincho" w:eastAsia="MS Mincho" w:hAnsi="MS Mincho" w:cs="MS Mincho"/>
          <w:sz w:val="24"/>
          <w:szCs w:val="24"/>
          <w:lang w:val="en-GB"/>
        </w:rPr>
        <w:t> </w:t>
      </w:r>
      <w:r w:rsidRPr="00566140">
        <w:rPr>
          <w:rFonts w:ascii="Calibri" w:hAnsi="Calibri"/>
          <w:sz w:val="24"/>
          <w:szCs w:val="24"/>
          <w:lang w:val="en-GB"/>
        </w:rPr>
        <w:t xml:space="preserve">For Draw 8, 4 </w:t>
      </w:r>
      <w:proofErr w:type="gramStart"/>
      <w:r w:rsidRPr="00566140">
        <w:rPr>
          <w:rFonts w:ascii="Calibri" w:hAnsi="Calibri"/>
          <w:sz w:val="24"/>
          <w:szCs w:val="24"/>
          <w:lang w:val="en-GB"/>
        </w:rPr>
        <w:t>player</w:t>
      </w:r>
      <w:proofErr w:type="gramEnd"/>
      <w:r w:rsidRPr="00566140">
        <w:rPr>
          <w:rFonts w:ascii="Calibri" w:hAnsi="Calibri"/>
          <w:sz w:val="24"/>
          <w:szCs w:val="24"/>
          <w:lang w:val="en-GB"/>
        </w:rPr>
        <w:t xml:space="preserve"> (1 / 3-4, 3-4 / 2.) </w:t>
      </w:r>
    </w:p>
    <w:p w14:paraId="0E9AE6AA"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For Draw 16: 8 player (</w:t>
      </w:r>
      <w:proofErr w:type="gramStart"/>
      <w:r w:rsidRPr="00566140">
        <w:rPr>
          <w:rFonts w:ascii="Calibri" w:hAnsi="Calibri"/>
          <w:sz w:val="24"/>
          <w:szCs w:val="24"/>
          <w:lang w:val="en-GB"/>
        </w:rPr>
        <w:t>1./</w:t>
      </w:r>
      <w:proofErr w:type="gramEnd"/>
      <w:r w:rsidRPr="00566140">
        <w:rPr>
          <w:rFonts w:ascii="Calibri" w:hAnsi="Calibri"/>
          <w:sz w:val="24"/>
          <w:szCs w:val="24"/>
          <w:lang w:val="en-GB"/>
        </w:rPr>
        <w:t xml:space="preserve">5-8/5-8/3-4; 3-4 / 5-8 / 5-8 / 2.) </w:t>
      </w:r>
    </w:p>
    <w:p w14:paraId="678FCCD7"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For Draw 32, 16 </w:t>
      </w:r>
      <w:proofErr w:type="gramStart"/>
      <w:r w:rsidRPr="00566140">
        <w:rPr>
          <w:rFonts w:ascii="Calibri" w:hAnsi="Calibri"/>
          <w:sz w:val="24"/>
          <w:szCs w:val="24"/>
          <w:lang w:val="en-GB"/>
        </w:rPr>
        <w:t>player</w:t>
      </w:r>
      <w:proofErr w:type="gramEnd"/>
      <w:r w:rsidRPr="00566140">
        <w:rPr>
          <w:rFonts w:ascii="Calibri" w:hAnsi="Calibri"/>
          <w:sz w:val="24"/>
          <w:szCs w:val="24"/>
          <w:lang w:val="en-GB"/>
        </w:rPr>
        <w:t xml:space="preserve"> (1/9-16/9-16/5-8/5-8/9-16/9/16/3-4; 3-4 / 9-16 / 9- 16 / 5-8 / 5-8 / 9-16 / 9-16 / second) </w:t>
      </w:r>
    </w:p>
    <w:p w14:paraId="12B24015" w14:textId="77777777" w:rsidR="00566140" w:rsidRPr="00566140" w:rsidRDefault="00566140" w:rsidP="00566140">
      <w:pPr>
        <w:pStyle w:val="Listaszerbekezds"/>
        <w:numPr>
          <w:ilvl w:val="0"/>
          <w:numId w:val="7"/>
        </w:numPr>
        <w:rPr>
          <w:rFonts w:ascii="Calibri" w:hAnsi="Calibri"/>
          <w:sz w:val="24"/>
          <w:szCs w:val="24"/>
          <w:lang w:val="en-GB"/>
        </w:rPr>
      </w:pPr>
      <w:r w:rsidRPr="00566140">
        <w:rPr>
          <w:rFonts w:ascii="Calibri" w:hAnsi="Calibri"/>
          <w:sz w:val="24"/>
          <w:szCs w:val="24"/>
          <w:lang w:val="en-GB"/>
        </w:rPr>
        <w:t xml:space="preserve">For groups according to the ESF system. </w:t>
      </w:r>
    </w:p>
    <w:p w14:paraId="44F515FE"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Ball:</w:t>
      </w:r>
      <w:r w:rsidRPr="00566140">
        <w:rPr>
          <w:rFonts w:ascii="MS Mincho" w:eastAsia="MS Mincho" w:hAnsi="MS Mincho" w:cs="MS Mincho"/>
          <w:sz w:val="24"/>
          <w:szCs w:val="24"/>
          <w:lang w:val="en-GB"/>
        </w:rPr>
        <w:t> </w:t>
      </w:r>
    </w:p>
    <w:p w14:paraId="5B510F4A" w14:textId="095994A2"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 xml:space="preserve">Dunlop double yellow dot ball Refereeing: </w:t>
      </w:r>
    </w:p>
    <w:p w14:paraId="4FC4636C"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The Tournament Head Referee shall appoint the referee for all matches during the Tournament. Unless otherwise stated, the winner must </w:t>
      </w:r>
      <w:proofErr w:type="gramStart"/>
      <w:r w:rsidRPr="00566140">
        <w:rPr>
          <w:rFonts w:ascii="Calibri" w:hAnsi="Calibri"/>
          <w:sz w:val="24"/>
          <w:szCs w:val="24"/>
          <w:lang w:val="en-GB"/>
        </w:rPr>
        <w:t>referee</w:t>
      </w:r>
      <w:proofErr w:type="gramEnd"/>
      <w:r w:rsidRPr="00566140">
        <w:rPr>
          <w:rFonts w:ascii="Calibri" w:hAnsi="Calibri"/>
          <w:sz w:val="24"/>
          <w:szCs w:val="24"/>
          <w:lang w:val="en-GB"/>
        </w:rPr>
        <w:t xml:space="preserve"> and the loser must mark. Marking sheets will be provided by the Head Referee. </w:t>
      </w:r>
    </w:p>
    <w:p w14:paraId="781B0882"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Presentations:</w:t>
      </w:r>
      <w:r w:rsidRPr="00566140">
        <w:rPr>
          <w:rFonts w:ascii="MS Mincho" w:eastAsia="MS Mincho" w:hAnsi="MS Mincho" w:cs="MS Mincho"/>
          <w:sz w:val="24"/>
          <w:szCs w:val="24"/>
          <w:lang w:val="en-GB"/>
        </w:rPr>
        <w:t> </w:t>
      </w:r>
    </w:p>
    <w:p w14:paraId="3C270266" w14:textId="40225CD6"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 xml:space="preserve">After the finals, the participation of the winners is mandatory! </w:t>
      </w:r>
    </w:p>
    <w:p w14:paraId="5FF4609B" w14:textId="77777777" w:rsidR="00566140" w:rsidRPr="00566140" w:rsidRDefault="00566140" w:rsidP="00566140">
      <w:pPr>
        <w:rPr>
          <w:rFonts w:ascii="Calibri" w:eastAsia="MS Mincho" w:hAnsi="Calibri" w:cs="MS Mincho"/>
          <w:sz w:val="24"/>
          <w:szCs w:val="24"/>
          <w:lang w:val="en-GB"/>
        </w:rPr>
      </w:pPr>
      <w:r w:rsidRPr="00566140">
        <w:rPr>
          <w:rFonts w:ascii="Calibri" w:hAnsi="Calibri"/>
          <w:sz w:val="24"/>
          <w:szCs w:val="24"/>
          <w:lang w:val="en-GB"/>
        </w:rPr>
        <w:t xml:space="preserve">Prizes in each </w:t>
      </w:r>
      <w:proofErr w:type="gramStart"/>
      <w:r w:rsidRPr="00566140">
        <w:rPr>
          <w:rFonts w:ascii="Calibri" w:hAnsi="Calibri"/>
          <w:sz w:val="24"/>
          <w:szCs w:val="24"/>
          <w:lang w:val="en-GB"/>
        </w:rPr>
        <w:t>grades</w:t>
      </w:r>
      <w:proofErr w:type="gramEnd"/>
      <w:r w:rsidRPr="00566140">
        <w:rPr>
          <w:rFonts w:ascii="Calibri" w:hAnsi="Calibri"/>
          <w:sz w:val="24"/>
          <w:szCs w:val="24"/>
          <w:lang w:val="en-GB"/>
        </w:rPr>
        <w:t>:</w:t>
      </w:r>
      <w:r w:rsidRPr="00566140">
        <w:rPr>
          <w:rFonts w:ascii="MS Mincho" w:eastAsia="MS Mincho" w:hAnsi="MS Mincho" w:cs="MS Mincho"/>
          <w:sz w:val="24"/>
          <w:szCs w:val="24"/>
          <w:lang w:val="en-GB"/>
        </w:rPr>
        <w:t> </w:t>
      </w:r>
    </w:p>
    <w:p w14:paraId="1C7E4C99"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 xml:space="preserve">1st place cup, medal and certificate </w:t>
      </w:r>
    </w:p>
    <w:p w14:paraId="155C9565"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2nd place medal and certificate</w:t>
      </w:r>
      <w:r w:rsidRPr="00566140">
        <w:rPr>
          <w:rFonts w:ascii="MS Mincho" w:eastAsia="MS Mincho" w:hAnsi="MS Mincho" w:cs="MS Mincho"/>
          <w:sz w:val="24"/>
          <w:szCs w:val="24"/>
          <w:lang w:val="en-GB"/>
        </w:rPr>
        <w:t> </w:t>
      </w:r>
    </w:p>
    <w:p w14:paraId="63691E7A"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3rd place medal and certificate</w:t>
      </w:r>
      <w:r w:rsidRPr="00566140">
        <w:rPr>
          <w:rFonts w:ascii="MS Mincho" w:eastAsia="MS Mincho" w:hAnsi="MS Mincho" w:cs="MS Mincho"/>
          <w:sz w:val="24"/>
          <w:szCs w:val="24"/>
          <w:lang w:val="en-GB"/>
        </w:rPr>
        <w:t> </w:t>
      </w:r>
    </w:p>
    <w:p w14:paraId="0430D202" w14:textId="77777777" w:rsidR="00566140" w:rsidRPr="00566140" w:rsidRDefault="00566140" w:rsidP="00566140">
      <w:pPr>
        <w:pStyle w:val="Listaszerbekezds"/>
        <w:numPr>
          <w:ilvl w:val="0"/>
          <w:numId w:val="8"/>
        </w:numPr>
        <w:rPr>
          <w:rFonts w:ascii="Calibri" w:hAnsi="Calibri"/>
          <w:sz w:val="24"/>
          <w:szCs w:val="24"/>
          <w:lang w:val="en-GB"/>
        </w:rPr>
      </w:pPr>
      <w:r w:rsidRPr="00566140">
        <w:rPr>
          <w:rFonts w:ascii="Calibri" w:hAnsi="Calibri"/>
          <w:sz w:val="24"/>
          <w:szCs w:val="24"/>
          <w:lang w:val="en-GB"/>
        </w:rPr>
        <w:t>In addition:</w:t>
      </w:r>
      <w:r w:rsidRPr="00566140">
        <w:rPr>
          <w:rFonts w:ascii="MS Mincho" w:eastAsia="MS Mincho" w:hAnsi="MS Mincho" w:cs="MS Mincho"/>
          <w:sz w:val="24"/>
          <w:szCs w:val="24"/>
          <w:lang w:val="en-GB"/>
        </w:rPr>
        <w:t> </w:t>
      </w:r>
    </w:p>
    <w:p w14:paraId="2258B953" w14:textId="5FF53D63" w:rsidR="00566140" w:rsidRPr="00566140" w:rsidRDefault="00566140" w:rsidP="00566140">
      <w:pPr>
        <w:pStyle w:val="Listaszerbekezds"/>
        <w:numPr>
          <w:ilvl w:val="1"/>
          <w:numId w:val="8"/>
        </w:numPr>
        <w:rPr>
          <w:rFonts w:ascii="Calibri" w:hAnsi="Calibri"/>
          <w:sz w:val="24"/>
          <w:szCs w:val="24"/>
          <w:lang w:val="en-GB"/>
        </w:rPr>
      </w:pPr>
      <w:r w:rsidRPr="00566140">
        <w:rPr>
          <w:rFonts w:ascii="Calibri" w:hAnsi="Calibri"/>
          <w:sz w:val="24"/>
          <w:szCs w:val="24"/>
          <w:lang w:val="en-GB"/>
        </w:rPr>
        <w:t>"A-B" Grades:</w:t>
      </w:r>
      <w:r w:rsidRPr="00566140">
        <w:rPr>
          <w:rFonts w:ascii="MS Mincho" w:eastAsia="MS Mincho" w:hAnsi="MS Mincho" w:cs="MS Mincho"/>
          <w:sz w:val="24"/>
          <w:szCs w:val="24"/>
          <w:lang w:val="en-GB"/>
        </w:rPr>
        <w:t> </w:t>
      </w:r>
    </w:p>
    <w:p w14:paraId="2E01A6CD"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1st place $ 500</w:t>
      </w:r>
      <w:r w:rsidRPr="00566140">
        <w:rPr>
          <w:rFonts w:ascii="MS Mincho" w:eastAsia="MS Mincho" w:hAnsi="MS Mincho" w:cs="MS Mincho"/>
          <w:sz w:val="24"/>
          <w:szCs w:val="24"/>
          <w:lang w:val="en-GB"/>
        </w:rPr>
        <w:t> </w:t>
      </w:r>
    </w:p>
    <w:p w14:paraId="1DD1E405"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2nd place $ 250</w:t>
      </w:r>
      <w:r w:rsidRPr="00566140">
        <w:rPr>
          <w:rFonts w:ascii="MS Mincho" w:eastAsia="MS Mincho" w:hAnsi="MS Mincho" w:cs="MS Mincho"/>
          <w:sz w:val="24"/>
          <w:szCs w:val="24"/>
          <w:lang w:val="en-GB"/>
        </w:rPr>
        <w:t> </w:t>
      </w:r>
    </w:p>
    <w:p w14:paraId="6A97099F"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3rd place $ 125</w:t>
      </w:r>
      <w:r w:rsidRPr="00566140">
        <w:rPr>
          <w:rFonts w:ascii="MS Mincho" w:eastAsia="MS Mincho" w:hAnsi="MS Mincho" w:cs="MS Mincho"/>
          <w:sz w:val="24"/>
          <w:szCs w:val="24"/>
          <w:lang w:val="en-GB"/>
        </w:rPr>
        <w:t> </w:t>
      </w:r>
    </w:p>
    <w:p w14:paraId="7C4E5045"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4th place $ 125 </w:t>
      </w:r>
    </w:p>
    <w:p w14:paraId="5E40F4AD" w14:textId="77777777" w:rsidR="00566140" w:rsidRPr="00566140" w:rsidRDefault="00566140" w:rsidP="00566140">
      <w:pPr>
        <w:pStyle w:val="Listaszerbekezds"/>
        <w:numPr>
          <w:ilvl w:val="1"/>
          <w:numId w:val="8"/>
        </w:numPr>
        <w:rPr>
          <w:rFonts w:ascii="Calibri" w:hAnsi="Calibri"/>
          <w:sz w:val="24"/>
          <w:szCs w:val="24"/>
          <w:lang w:val="en-GB"/>
        </w:rPr>
      </w:pPr>
      <w:r w:rsidRPr="00566140">
        <w:rPr>
          <w:rFonts w:ascii="Calibri" w:hAnsi="Calibri"/>
          <w:sz w:val="24"/>
          <w:szCs w:val="24"/>
          <w:lang w:val="en-GB"/>
        </w:rPr>
        <w:t xml:space="preserve">Women's grade: </w:t>
      </w:r>
    </w:p>
    <w:p w14:paraId="73F039A4"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1st place $ 250 </w:t>
      </w:r>
    </w:p>
    <w:p w14:paraId="74CDACF8"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2nd place $ 125 </w:t>
      </w:r>
    </w:p>
    <w:p w14:paraId="4E0E79EA"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3rd place $ 62.5 </w:t>
      </w:r>
    </w:p>
    <w:p w14:paraId="745CE096"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lastRenderedPageBreak/>
        <w:t xml:space="preserve">4th place $ 62.5 </w:t>
      </w:r>
    </w:p>
    <w:p w14:paraId="2BF035D6" w14:textId="77777777" w:rsidR="00566140" w:rsidRPr="00566140" w:rsidRDefault="00566140" w:rsidP="00566140">
      <w:pPr>
        <w:pStyle w:val="Listaszerbekezds"/>
        <w:numPr>
          <w:ilvl w:val="1"/>
          <w:numId w:val="8"/>
        </w:numPr>
        <w:rPr>
          <w:rFonts w:ascii="Calibri" w:hAnsi="Calibri"/>
          <w:sz w:val="24"/>
          <w:szCs w:val="24"/>
          <w:lang w:val="en-GB"/>
        </w:rPr>
      </w:pPr>
      <w:r w:rsidRPr="00566140">
        <w:rPr>
          <w:rFonts w:ascii="Calibri" w:hAnsi="Calibri"/>
          <w:sz w:val="24"/>
          <w:szCs w:val="24"/>
          <w:lang w:val="en-GB"/>
        </w:rPr>
        <w:t>KARAKAL C-D and E Grades:</w:t>
      </w:r>
      <w:r w:rsidRPr="00566140">
        <w:rPr>
          <w:rFonts w:ascii="MS Mincho" w:eastAsia="MS Mincho" w:hAnsi="MS Mincho" w:cs="MS Mincho"/>
          <w:sz w:val="24"/>
          <w:szCs w:val="24"/>
          <w:lang w:val="en-GB"/>
        </w:rPr>
        <w:t> </w:t>
      </w:r>
    </w:p>
    <w:p w14:paraId="30248270"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1st place 20.000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w:t>
      </w:r>
    </w:p>
    <w:p w14:paraId="407A41FD" w14:textId="2A1B2503"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2nd place 15.000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w:t>
      </w:r>
    </w:p>
    <w:p w14:paraId="5CF03F60" w14:textId="77777777"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3rd place 10.000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w:t>
      </w:r>
    </w:p>
    <w:p w14:paraId="54E5CA42" w14:textId="69F7B3F0" w:rsidR="00566140" w:rsidRPr="00566140" w:rsidRDefault="00566140" w:rsidP="00566140">
      <w:pPr>
        <w:pStyle w:val="Listaszerbekezds"/>
        <w:numPr>
          <w:ilvl w:val="2"/>
          <w:numId w:val="8"/>
        </w:numPr>
        <w:rPr>
          <w:rFonts w:ascii="Calibri" w:hAnsi="Calibri"/>
          <w:sz w:val="24"/>
          <w:szCs w:val="24"/>
          <w:lang w:val="en-GB"/>
        </w:rPr>
      </w:pPr>
      <w:r w:rsidRPr="00566140">
        <w:rPr>
          <w:rFonts w:ascii="Calibri" w:hAnsi="Calibri"/>
          <w:sz w:val="24"/>
          <w:szCs w:val="24"/>
          <w:lang w:val="en-GB"/>
        </w:rPr>
        <w:t xml:space="preserve">4th place 5.000 HUF </w:t>
      </w:r>
      <w:proofErr w:type="spellStart"/>
      <w:r w:rsidRPr="00566140">
        <w:rPr>
          <w:rFonts w:ascii="Calibri" w:hAnsi="Calibri"/>
          <w:sz w:val="24"/>
          <w:szCs w:val="24"/>
          <w:lang w:val="en-GB"/>
        </w:rPr>
        <w:t>Karakal</w:t>
      </w:r>
      <w:proofErr w:type="spellEnd"/>
      <w:r w:rsidRPr="00566140">
        <w:rPr>
          <w:rFonts w:ascii="Calibri" w:hAnsi="Calibri"/>
          <w:sz w:val="24"/>
          <w:szCs w:val="24"/>
          <w:lang w:val="en-GB"/>
        </w:rPr>
        <w:t xml:space="preserve"> purchase voucher </w:t>
      </w:r>
    </w:p>
    <w:p w14:paraId="0C96CD3F" w14:textId="77777777" w:rsidR="00294DAE" w:rsidRDefault="00294DAE" w:rsidP="00566140">
      <w:pPr>
        <w:rPr>
          <w:rFonts w:ascii="Calibri" w:hAnsi="Calibri"/>
          <w:sz w:val="24"/>
          <w:szCs w:val="24"/>
          <w:lang w:val="en-GB"/>
        </w:rPr>
      </w:pPr>
    </w:p>
    <w:p w14:paraId="104CAD07" w14:textId="77777777" w:rsidR="00294DAE" w:rsidRDefault="00294DAE" w:rsidP="00566140">
      <w:pPr>
        <w:rPr>
          <w:rFonts w:ascii="Calibri" w:hAnsi="Calibri"/>
          <w:sz w:val="24"/>
          <w:szCs w:val="24"/>
          <w:lang w:val="en-GB"/>
        </w:rPr>
      </w:pPr>
    </w:p>
    <w:p w14:paraId="0E8D17A7" w14:textId="77777777" w:rsidR="00566140" w:rsidRPr="00566140" w:rsidRDefault="00566140" w:rsidP="00566140">
      <w:pPr>
        <w:rPr>
          <w:rFonts w:ascii="Calibri" w:hAnsi="Calibri"/>
          <w:sz w:val="24"/>
          <w:szCs w:val="24"/>
          <w:lang w:val="en-GB"/>
        </w:rPr>
      </w:pPr>
      <w:r w:rsidRPr="00566140">
        <w:rPr>
          <w:rFonts w:ascii="Calibri" w:hAnsi="Calibri"/>
          <w:sz w:val="24"/>
          <w:szCs w:val="24"/>
          <w:lang w:val="en-GB"/>
        </w:rPr>
        <w:t xml:space="preserve">The applicable rules: </w:t>
      </w:r>
    </w:p>
    <w:p w14:paraId="55D114B1" w14:textId="77777777" w:rsidR="00566140" w:rsidRPr="00566140" w:rsidRDefault="00566140" w:rsidP="00566140">
      <w:pPr>
        <w:pStyle w:val="Listaszerbekezds"/>
        <w:numPr>
          <w:ilvl w:val="0"/>
          <w:numId w:val="9"/>
        </w:numPr>
        <w:rPr>
          <w:rFonts w:ascii="Calibri" w:hAnsi="Calibri"/>
          <w:sz w:val="24"/>
          <w:szCs w:val="24"/>
          <w:lang w:val="en-GB"/>
        </w:rPr>
      </w:pPr>
      <w:r w:rsidRPr="00566140">
        <w:rPr>
          <w:rFonts w:ascii="Calibri" w:hAnsi="Calibri"/>
          <w:sz w:val="24"/>
          <w:szCs w:val="24"/>
          <w:lang w:val="en-GB"/>
        </w:rPr>
        <w:t xml:space="preserve">The General Contest Rules of the Squash Federation and the World Squash Federation (WSF) Tournament Rules (www.worldsquash.org). </w:t>
      </w:r>
    </w:p>
    <w:p w14:paraId="66701B3D" w14:textId="6906C203" w:rsidR="00566140" w:rsidRPr="00566140" w:rsidRDefault="00566140" w:rsidP="001846A0">
      <w:pPr>
        <w:rPr>
          <w:rFonts w:ascii="Calibri" w:hAnsi="Calibri"/>
          <w:sz w:val="24"/>
          <w:szCs w:val="24"/>
          <w:lang w:val="en-GB"/>
        </w:rPr>
      </w:pPr>
      <w:r w:rsidRPr="00566140">
        <w:rPr>
          <w:rFonts w:ascii="Calibri" w:hAnsi="Calibri"/>
          <w:sz w:val="24"/>
          <w:szCs w:val="24"/>
          <w:lang w:val="en-GB"/>
        </w:rPr>
        <w:t xml:space="preserve">The organizers are not responsible for any items left in the dressing rooms and at the venue. </w:t>
      </w:r>
    </w:p>
    <w:p w14:paraId="6F1A4FB8" w14:textId="1E20E6F5" w:rsidR="004A3965" w:rsidRPr="00566140" w:rsidRDefault="004A3965" w:rsidP="001846A0">
      <w:pPr>
        <w:rPr>
          <w:rFonts w:ascii="Calibri" w:hAnsi="Calibri"/>
          <w:sz w:val="24"/>
          <w:szCs w:val="24"/>
          <w:lang w:val="en-GB"/>
        </w:rPr>
      </w:pPr>
    </w:p>
    <w:sectPr w:rsidR="004A3965" w:rsidRPr="0056614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8A9D4" w14:textId="77777777" w:rsidR="00D21BDB" w:rsidRDefault="00D21BDB" w:rsidP="00373FE2">
      <w:pPr>
        <w:spacing w:after="0" w:line="240" w:lineRule="auto"/>
      </w:pPr>
      <w:r>
        <w:separator/>
      </w:r>
    </w:p>
  </w:endnote>
  <w:endnote w:type="continuationSeparator" w:id="0">
    <w:p w14:paraId="0E64ABB1" w14:textId="77777777" w:rsidR="00D21BDB" w:rsidRDefault="00D21BDB" w:rsidP="0037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54B5" w14:textId="77777777" w:rsidR="00085905" w:rsidRDefault="00085905" w:rsidP="00085905">
    <w:pPr>
      <w:pStyle w:val="llb"/>
    </w:pPr>
    <w:r>
      <w:t xml:space="preserve">           </w:t>
    </w:r>
    <w:r>
      <w:tab/>
      <w:t xml:space="preserve">   </w:t>
    </w:r>
    <w:r>
      <w:rPr>
        <w:noProof/>
      </w:rPr>
      <w:drawing>
        <wp:inline distT="0" distB="0" distL="0" distR="0" wp14:anchorId="5B369C76" wp14:editId="591D4C9B">
          <wp:extent cx="1550035" cy="411181"/>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rakal.tif"/>
                  <pic:cNvPicPr/>
                </pic:nvPicPr>
                <pic:blipFill>
                  <a:blip r:embed="rId1">
                    <a:extLst>
                      <a:ext uri="{28A0092B-C50C-407E-A947-70E740481C1C}">
                        <a14:useLocalDpi xmlns:a14="http://schemas.microsoft.com/office/drawing/2010/main" val="0"/>
                      </a:ext>
                    </a:extLst>
                  </a:blip>
                  <a:stretch>
                    <a:fillRect/>
                  </a:stretch>
                </pic:blipFill>
                <pic:spPr>
                  <a:xfrm>
                    <a:off x="0" y="0"/>
                    <a:ext cx="1559739" cy="413755"/>
                  </a:xfrm>
                  <a:prstGeom prst="rect">
                    <a:avLst/>
                  </a:prstGeom>
                </pic:spPr>
              </pic:pic>
            </a:graphicData>
          </a:graphic>
        </wp:inline>
      </w:drawing>
    </w:r>
    <w:r>
      <w:t xml:space="preserve">                          </w:t>
    </w:r>
    <w:r>
      <w:rPr>
        <w:noProof/>
      </w:rPr>
      <w:drawing>
        <wp:inline distT="0" distB="0" distL="0" distR="0" wp14:anchorId="5410CC2B" wp14:editId="2375831C">
          <wp:extent cx="924012" cy="515930"/>
          <wp:effectExtent l="0" t="0" r="3175" b="508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ssz logo.jpg"/>
                  <pic:cNvPicPr/>
                </pic:nvPicPr>
                <pic:blipFill>
                  <a:blip r:embed="rId2">
                    <a:extLst>
                      <a:ext uri="{28A0092B-C50C-407E-A947-70E740481C1C}">
                        <a14:useLocalDpi xmlns:a14="http://schemas.microsoft.com/office/drawing/2010/main" val="0"/>
                      </a:ext>
                    </a:extLst>
                  </a:blip>
                  <a:stretch>
                    <a:fillRect/>
                  </a:stretch>
                </pic:blipFill>
                <pic:spPr>
                  <a:xfrm>
                    <a:off x="0" y="0"/>
                    <a:ext cx="958353" cy="535105"/>
                  </a:xfrm>
                  <a:prstGeom prst="rect">
                    <a:avLst/>
                  </a:prstGeom>
                </pic:spPr>
              </pic:pic>
            </a:graphicData>
          </a:graphic>
        </wp:inline>
      </w:drawing>
    </w:r>
    <w:r>
      <w:tab/>
    </w:r>
  </w:p>
  <w:p w14:paraId="0342AD90" w14:textId="7EE2B21F" w:rsidR="00373FE2" w:rsidRDefault="00373FE2">
    <w:pPr>
      <w:pStyle w:val="llb"/>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0D64" w14:textId="77777777" w:rsidR="00D21BDB" w:rsidRDefault="00D21BDB" w:rsidP="00373FE2">
      <w:pPr>
        <w:spacing w:after="0" w:line="240" w:lineRule="auto"/>
      </w:pPr>
      <w:r>
        <w:separator/>
      </w:r>
    </w:p>
  </w:footnote>
  <w:footnote w:type="continuationSeparator" w:id="0">
    <w:p w14:paraId="7A37BBA1" w14:textId="77777777" w:rsidR="00D21BDB" w:rsidRDefault="00D21BDB" w:rsidP="00373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67E3" w14:textId="77777777" w:rsidR="00373FE2" w:rsidRPr="004864D5" w:rsidRDefault="00373FE2" w:rsidP="00373FE2">
    <w:pPr>
      <w:rPr>
        <w:rFonts w:ascii="Calibri" w:hAnsi="Calibri"/>
        <w:b/>
        <w:sz w:val="40"/>
        <w:szCs w:val="40"/>
      </w:rPr>
    </w:pPr>
    <w:r w:rsidRPr="004864D5">
      <w:rPr>
        <w:rFonts w:ascii="Calibri" w:hAnsi="Calibri"/>
        <w:b/>
        <w:sz w:val="40"/>
        <w:szCs w:val="40"/>
      </w:rPr>
      <w:t xml:space="preserve">           </w:t>
    </w:r>
    <w:r>
      <w:rPr>
        <w:rFonts w:ascii="Calibri" w:hAnsi="Calibri"/>
        <w:b/>
        <w:sz w:val="40"/>
        <w:szCs w:val="40"/>
      </w:rPr>
      <w:t xml:space="preserve">    </w:t>
    </w:r>
    <w:r w:rsidRPr="004864D5">
      <w:rPr>
        <w:rFonts w:ascii="Calibri" w:hAnsi="Calibri"/>
        <w:b/>
        <w:sz w:val="40"/>
        <w:szCs w:val="40"/>
      </w:rPr>
      <w:t xml:space="preserve">    </w:t>
    </w:r>
    <w:r w:rsidRPr="004864D5">
      <w:rPr>
        <w:rFonts w:ascii="Calibri" w:hAnsi="Calibri"/>
        <w:noProof/>
        <w:lang w:eastAsia="hu-HU"/>
      </w:rPr>
      <w:drawing>
        <wp:inline distT="0" distB="0" distL="0" distR="0" wp14:anchorId="79FA45B4" wp14:editId="11510D38">
          <wp:extent cx="584200" cy="584200"/>
          <wp:effectExtent l="0" t="0" r="0" b="0"/>
          <wp:docPr id="1" name="Pictur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r w:rsidRPr="004864D5">
      <w:rPr>
        <w:rFonts w:ascii="Calibri" w:hAnsi="Calibri"/>
        <w:b/>
        <w:sz w:val="40"/>
        <w:szCs w:val="40"/>
      </w:rPr>
      <w:t xml:space="preserve">       </w:t>
    </w:r>
    <w:r>
      <w:rPr>
        <w:rFonts w:ascii="Calibri" w:hAnsi="Calibri"/>
        <w:b/>
        <w:noProof/>
        <w:sz w:val="40"/>
        <w:szCs w:val="40"/>
        <w:lang w:eastAsia="hu-HU"/>
      </w:rPr>
      <w:drawing>
        <wp:inline distT="0" distB="0" distL="0" distR="0" wp14:anchorId="6D74D683" wp14:editId="36565022">
          <wp:extent cx="1725295" cy="562446"/>
          <wp:effectExtent l="0" t="0" r="190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A_World_Tour_colour_logo_(2016)_1.png"/>
                  <pic:cNvPicPr/>
                </pic:nvPicPr>
                <pic:blipFill>
                  <a:blip r:embed="rId2">
                    <a:extLst>
                      <a:ext uri="{28A0092B-C50C-407E-A947-70E740481C1C}">
                        <a14:useLocalDpi xmlns:a14="http://schemas.microsoft.com/office/drawing/2010/main" val="0"/>
                      </a:ext>
                    </a:extLst>
                  </a:blip>
                  <a:stretch>
                    <a:fillRect/>
                  </a:stretch>
                </pic:blipFill>
                <pic:spPr>
                  <a:xfrm>
                    <a:off x="0" y="0"/>
                    <a:ext cx="1820058" cy="593339"/>
                  </a:xfrm>
                  <a:prstGeom prst="rect">
                    <a:avLst/>
                  </a:prstGeom>
                </pic:spPr>
              </pic:pic>
            </a:graphicData>
          </a:graphic>
        </wp:inline>
      </w:drawing>
    </w:r>
    <w:r w:rsidRPr="004864D5">
      <w:rPr>
        <w:rFonts w:ascii="Calibri" w:hAnsi="Calibri"/>
        <w:b/>
        <w:sz w:val="40"/>
        <w:szCs w:val="40"/>
      </w:rPr>
      <w:t xml:space="preserve">     </w:t>
    </w:r>
    <w:r w:rsidRPr="004864D5">
      <w:rPr>
        <w:rFonts w:ascii="Calibri" w:eastAsia="Arial Unicode MS" w:hAnsi="Calibri" w:cs="Arial Unicode MS"/>
        <w:b/>
        <w:noProof/>
        <w:sz w:val="28"/>
        <w:szCs w:val="28"/>
        <w:lang w:eastAsia="hu-HU"/>
      </w:rPr>
      <w:drawing>
        <wp:inline distT="0" distB="0" distL="0" distR="0" wp14:anchorId="284CFB99" wp14:editId="2C5CEEDB">
          <wp:extent cx="863600" cy="647700"/>
          <wp:effectExtent l="0" t="0" r="0" b="12700"/>
          <wp:docPr id="6" name="Kép 6" descr="vav_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v_un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3600" cy="647700"/>
                  </a:xfrm>
                  <a:prstGeom prst="rect">
                    <a:avLst/>
                  </a:prstGeom>
                  <a:noFill/>
                  <a:ln>
                    <a:noFill/>
                  </a:ln>
                </pic:spPr>
              </pic:pic>
            </a:graphicData>
          </a:graphic>
        </wp:inline>
      </w:drawing>
    </w:r>
  </w:p>
  <w:p w14:paraId="672E9224" w14:textId="77777777" w:rsidR="00373FE2" w:rsidRDefault="00373FE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58E"/>
    <w:multiLevelType w:val="hybridMultilevel"/>
    <w:tmpl w:val="84C2805C"/>
    <w:lvl w:ilvl="0" w:tplc="040E0001">
      <w:start w:val="1"/>
      <w:numFmt w:val="bullet"/>
      <w:lvlText w:val=""/>
      <w:lvlJc w:val="left"/>
      <w:pPr>
        <w:ind w:left="760" w:hanging="360"/>
      </w:pPr>
      <w:rPr>
        <w:rFonts w:ascii="Symbol" w:hAnsi="Symbol" w:hint="default"/>
      </w:rPr>
    </w:lvl>
    <w:lvl w:ilvl="1" w:tplc="040E0003" w:tentative="1">
      <w:start w:val="1"/>
      <w:numFmt w:val="bullet"/>
      <w:lvlText w:val="o"/>
      <w:lvlJc w:val="left"/>
      <w:pPr>
        <w:ind w:left="1480" w:hanging="360"/>
      </w:pPr>
      <w:rPr>
        <w:rFonts w:ascii="Courier New" w:hAnsi="Courier New" w:cs="Courier New" w:hint="default"/>
      </w:rPr>
    </w:lvl>
    <w:lvl w:ilvl="2" w:tplc="040E0005" w:tentative="1">
      <w:start w:val="1"/>
      <w:numFmt w:val="bullet"/>
      <w:lvlText w:val=""/>
      <w:lvlJc w:val="left"/>
      <w:pPr>
        <w:ind w:left="2200" w:hanging="360"/>
      </w:pPr>
      <w:rPr>
        <w:rFonts w:ascii="Wingdings" w:hAnsi="Wingdings" w:hint="default"/>
      </w:rPr>
    </w:lvl>
    <w:lvl w:ilvl="3" w:tplc="040E0001" w:tentative="1">
      <w:start w:val="1"/>
      <w:numFmt w:val="bullet"/>
      <w:lvlText w:val=""/>
      <w:lvlJc w:val="left"/>
      <w:pPr>
        <w:ind w:left="2920" w:hanging="360"/>
      </w:pPr>
      <w:rPr>
        <w:rFonts w:ascii="Symbol" w:hAnsi="Symbol" w:hint="default"/>
      </w:rPr>
    </w:lvl>
    <w:lvl w:ilvl="4" w:tplc="040E0003" w:tentative="1">
      <w:start w:val="1"/>
      <w:numFmt w:val="bullet"/>
      <w:lvlText w:val="o"/>
      <w:lvlJc w:val="left"/>
      <w:pPr>
        <w:ind w:left="3640" w:hanging="360"/>
      </w:pPr>
      <w:rPr>
        <w:rFonts w:ascii="Courier New" w:hAnsi="Courier New" w:cs="Courier New" w:hint="default"/>
      </w:rPr>
    </w:lvl>
    <w:lvl w:ilvl="5" w:tplc="040E0005" w:tentative="1">
      <w:start w:val="1"/>
      <w:numFmt w:val="bullet"/>
      <w:lvlText w:val=""/>
      <w:lvlJc w:val="left"/>
      <w:pPr>
        <w:ind w:left="4360" w:hanging="360"/>
      </w:pPr>
      <w:rPr>
        <w:rFonts w:ascii="Wingdings" w:hAnsi="Wingdings" w:hint="default"/>
      </w:rPr>
    </w:lvl>
    <w:lvl w:ilvl="6" w:tplc="040E0001" w:tentative="1">
      <w:start w:val="1"/>
      <w:numFmt w:val="bullet"/>
      <w:lvlText w:val=""/>
      <w:lvlJc w:val="left"/>
      <w:pPr>
        <w:ind w:left="5080" w:hanging="360"/>
      </w:pPr>
      <w:rPr>
        <w:rFonts w:ascii="Symbol" w:hAnsi="Symbol" w:hint="default"/>
      </w:rPr>
    </w:lvl>
    <w:lvl w:ilvl="7" w:tplc="040E0003" w:tentative="1">
      <w:start w:val="1"/>
      <w:numFmt w:val="bullet"/>
      <w:lvlText w:val="o"/>
      <w:lvlJc w:val="left"/>
      <w:pPr>
        <w:ind w:left="5800" w:hanging="360"/>
      </w:pPr>
      <w:rPr>
        <w:rFonts w:ascii="Courier New" w:hAnsi="Courier New" w:cs="Courier New" w:hint="default"/>
      </w:rPr>
    </w:lvl>
    <w:lvl w:ilvl="8" w:tplc="040E0005" w:tentative="1">
      <w:start w:val="1"/>
      <w:numFmt w:val="bullet"/>
      <w:lvlText w:val=""/>
      <w:lvlJc w:val="left"/>
      <w:pPr>
        <w:ind w:left="6520" w:hanging="360"/>
      </w:pPr>
      <w:rPr>
        <w:rFonts w:ascii="Wingdings" w:hAnsi="Wingdings" w:hint="default"/>
      </w:rPr>
    </w:lvl>
  </w:abstractNum>
  <w:abstractNum w:abstractNumId="2" w15:restartNumberingAfterBreak="0">
    <w:nsid w:val="10CF006B"/>
    <w:multiLevelType w:val="hybridMultilevel"/>
    <w:tmpl w:val="78BE9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E6A0A82"/>
    <w:multiLevelType w:val="hybridMultilevel"/>
    <w:tmpl w:val="9912E1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3095BA1"/>
    <w:multiLevelType w:val="hybridMultilevel"/>
    <w:tmpl w:val="14BA61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10634D"/>
    <w:multiLevelType w:val="hybridMultilevel"/>
    <w:tmpl w:val="A566A9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9776C1"/>
    <w:multiLevelType w:val="hybridMultilevel"/>
    <w:tmpl w:val="5CC089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9517C53"/>
    <w:multiLevelType w:val="hybridMultilevel"/>
    <w:tmpl w:val="E334D6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CA75968"/>
    <w:multiLevelType w:val="hybridMultilevel"/>
    <w:tmpl w:val="6F546B2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6D623F7"/>
    <w:multiLevelType w:val="hybridMultilevel"/>
    <w:tmpl w:val="D9F8A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EBE5F3F"/>
    <w:multiLevelType w:val="hybridMultilevel"/>
    <w:tmpl w:val="9A345C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4"/>
  </w:num>
  <w:num w:numId="6">
    <w:abstractNumId w:val="5"/>
  </w:num>
  <w:num w:numId="7">
    <w:abstractNumId w:val="7"/>
  </w:num>
  <w:num w:numId="8">
    <w:abstractNumId w:val="8"/>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A0"/>
    <w:rsid w:val="00085905"/>
    <w:rsid w:val="001846A0"/>
    <w:rsid w:val="00294DAE"/>
    <w:rsid w:val="002D662F"/>
    <w:rsid w:val="00300305"/>
    <w:rsid w:val="003467B7"/>
    <w:rsid w:val="00373FE2"/>
    <w:rsid w:val="00463C3E"/>
    <w:rsid w:val="004A3965"/>
    <w:rsid w:val="00566140"/>
    <w:rsid w:val="007B22CA"/>
    <w:rsid w:val="008E4AB1"/>
    <w:rsid w:val="0090646E"/>
    <w:rsid w:val="00927A4C"/>
    <w:rsid w:val="00941F5F"/>
    <w:rsid w:val="009C10EE"/>
    <w:rsid w:val="009C4133"/>
    <w:rsid w:val="00AD4F3E"/>
    <w:rsid w:val="00B000F5"/>
    <w:rsid w:val="00C934B0"/>
    <w:rsid w:val="00C97689"/>
    <w:rsid w:val="00CC637B"/>
    <w:rsid w:val="00D21BDB"/>
    <w:rsid w:val="00D42C12"/>
    <w:rsid w:val="00FA14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2B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6140"/>
    <w:pPr>
      <w:ind w:left="720"/>
      <w:contextualSpacing/>
    </w:pPr>
  </w:style>
  <w:style w:type="paragraph" w:styleId="lfej">
    <w:name w:val="header"/>
    <w:basedOn w:val="Norml"/>
    <w:link w:val="lfejChar"/>
    <w:uiPriority w:val="99"/>
    <w:unhideWhenUsed/>
    <w:rsid w:val="00373FE2"/>
    <w:pPr>
      <w:tabs>
        <w:tab w:val="center" w:pos="4536"/>
        <w:tab w:val="right" w:pos="9072"/>
      </w:tabs>
      <w:spacing w:after="0" w:line="240" w:lineRule="auto"/>
    </w:pPr>
  </w:style>
  <w:style w:type="character" w:customStyle="1" w:styleId="lfejChar">
    <w:name w:val="Élőfej Char"/>
    <w:basedOn w:val="Bekezdsalapbettpusa"/>
    <w:link w:val="lfej"/>
    <w:uiPriority w:val="99"/>
    <w:rsid w:val="00373FE2"/>
  </w:style>
  <w:style w:type="paragraph" w:styleId="llb">
    <w:name w:val="footer"/>
    <w:basedOn w:val="Norml"/>
    <w:link w:val="llbChar"/>
    <w:unhideWhenUsed/>
    <w:rsid w:val="00373FE2"/>
    <w:pPr>
      <w:tabs>
        <w:tab w:val="center" w:pos="4536"/>
        <w:tab w:val="right" w:pos="9072"/>
      </w:tabs>
      <w:spacing w:after="0" w:line="240" w:lineRule="auto"/>
    </w:pPr>
  </w:style>
  <w:style w:type="character" w:customStyle="1" w:styleId="llbChar">
    <w:name w:val="Élőláb Char"/>
    <w:basedOn w:val="Bekezdsalapbettpusa"/>
    <w:link w:val="llb"/>
    <w:rsid w:val="00373FE2"/>
  </w:style>
  <w:style w:type="character" w:styleId="Hiperhivatkozs">
    <w:name w:val="Hyperlink"/>
    <w:basedOn w:val="Bekezdsalapbettpusa"/>
    <w:uiPriority w:val="99"/>
    <w:unhideWhenUsed/>
    <w:rsid w:val="00300305"/>
    <w:rPr>
      <w:color w:val="0000FF" w:themeColor="hyperlink"/>
      <w:u w:val="single"/>
    </w:rPr>
  </w:style>
  <w:style w:type="character" w:styleId="Kiemels2">
    <w:name w:val="Strong"/>
    <w:basedOn w:val="Bekezdsalapbettpusa"/>
    <w:uiPriority w:val="22"/>
    <w:qFormat/>
    <w:rsid w:val="00085905"/>
    <w:rPr>
      <w:b/>
      <w:bCs/>
    </w:rPr>
  </w:style>
  <w:style w:type="character" w:styleId="Kiemels">
    <w:name w:val="Emphasis"/>
    <w:basedOn w:val="Bekezdsalapbettpusa"/>
    <w:uiPriority w:val="20"/>
    <w:qFormat/>
    <w:rsid w:val="00085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21577">
      <w:bodyDiv w:val="1"/>
      <w:marLeft w:val="0"/>
      <w:marRight w:val="0"/>
      <w:marTop w:val="0"/>
      <w:marBottom w:val="0"/>
      <w:divBdr>
        <w:top w:val="none" w:sz="0" w:space="0" w:color="auto"/>
        <w:left w:val="none" w:sz="0" w:space="0" w:color="auto"/>
        <w:bottom w:val="none" w:sz="0" w:space="0" w:color="auto"/>
        <w:right w:val="none" w:sz="0" w:space="0" w:color="auto"/>
      </w:divBdr>
    </w:div>
    <w:div w:id="13349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iffhotel.hu/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iffsquash.hu/" TargetMode="External"/><Relationship Id="rId12" Type="http://schemas.openxmlformats.org/officeDocument/2006/relationships/hyperlink" Target="https://hotelrubi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nubiushotels.com/hu/szallodak-budapest/danubius-hotel-flamen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nnahotel-budapest.hu" TargetMode="External"/><Relationship Id="rId4" Type="http://schemas.openxmlformats.org/officeDocument/2006/relationships/webSettings" Target="webSettings.xml"/><Relationship Id="rId9" Type="http://schemas.openxmlformats.org/officeDocument/2006/relationships/hyperlink" Target="https://www.youtube.com/user/griffsquashfitnes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585</Words>
  <Characters>4037</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Göbölyös Gábor</dc:creator>
  <cp:lastModifiedBy>gszilagyi08</cp:lastModifiedBy>
  <cp:revision>8</cp:revision>
  <dcterms:created xsi:type="dcterms:W3CDTF">2018-08-21T11:59:00Z</dcterms:created>
  <dcterms:modified xsi:type="dcterms:W3CDTF">2018-10-01T08:22:00Z</dcterms:modified>
</cp:coreProperties>
</file>